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10" w:rsidRPr="00DA4CDC" w:rsidRDefault="00333410" w:rsidP="00263CE5">
      <w:pPr>
        <w:jc w:val="center"/>
        <w:rPr>
          <w:rFonts w:ascii="Times New Roman" w:hAnsi="Times New Roman" w:cs="Times New Roman"/>
          <w:i/>
          <w:sz w:val="20"/>
          <w:szCs w:val="20"/>
        </w:rPr>
      </w:pPr>
    </w:p>
    <w:p w:rsidR="00A65A7B" w:rsidRPr="00C8526D" w:rsidRDefault="00A65A7B" w:rsidP="00263CE5">
      <w:pPr>
        <w:jc w:val="center"/>
        <w:rPr>
          <w:rFonts w:ascii="Times New Roman" w:hAnsi="Times New Roman" w:cs="Times New Roman"/>
          <w:sz w:val="24"/>
          <w:szCs w:val="24"/>
        </w:rPr>
      </w:pPr>
    </w:p>
    <w:p w:rsidR="00281FAF" w:rsidRDefault="00281FAF" w:rsidP="00543E44">
      <w:pPr>
        <w:pStyle w:val="BodyText"/>
        <w:jc w:val="center"/>
      </w:pPr>
    </w:p>
    <w:p w:rsidR="004323FA" w:rsidRDefault="004323FA" w:rsidP="00543E44">
      <w:pPr>
        <w:pStyle w:val="BodyText"/>
        <w:jc w:val="center"/>
      </w:pPr>
    </w:p>
    <w:p w:rsidR="004323FA" w:rsidRDefault="004323FA" w:rsidP="00543E44">
      <w:pPr>
        <w:pStyle w:val="BodyText"/>
        <w:jc w:val="center"/>
      </w:pPr>
    </w:p>
    <w:p w:rsidR="00B83CB8" w:rsidRDefault="00B83CB8" w:rsidP="00543E44">
      <w:pPr>
        <w:pStyle w:val="BodyText"/>
        <w:jc w:val="center"/>
      </w:pPr>
    </w:p>
    <w:p w:rsidR="004323FA" w:rsidRDefault="004323FA" w:rsidP="00543E44">
      <w:pPr>
        <w:pStyle w:val="BodyText"/>
        <w:jc w:val="center"/>
      </w:pPr>
    </w:p>
    <w:p w:rsidR="004323FA" w:rsidRDefault="004323FA" w:rsidP="00543E44">
      <w:pPr>
        <w:pStyle w:val="BodyText"/>
        <w:jc w:val="center"/>
      </w:pPr>
    </w:p>
    <w:p w:rsidR="004323FA" w:rsidRPr="00C8526D" w:rsidRDefault="004323FA" w:rsidP="00543E44">
      <w:pPr>
        <w:pStyle w:val="BodyText"/>
        <w:jc w:val="center"/>
      </w:pPr>
    </w:p>
    <w:p w:rsidR="00590C66" w:rsidRPr="00C8526D" w:rsidRDefault="00590C66" w:rsidP="00543E44">
      <w:pPr>
        <w:pStyle w:val="BodyText"/>
        <w:jc w:val="center"/>
      </w:pPr>
    </w:p>
    <w:p w:rsidR="00543E44" w:rsidRPr="00C8526D" w:rsidRDefault="00543E44" w:rsidP="00543E44">
      <w:pPr>
        <w:pStyle w:val="BodyText"/>
        <w:jc w:val="center"/>
      </w:pPr>
      <w:r w:rsidRPr="00C8526D">
        <w:t>TOWN OF HEMPSTEAD INDUSTRIAL DEVELOPMENT AGENCY</w:t>
      </w:r>
    </w:p>
    <w:p w:rsidR="00543E44" w:rsidRPr="00C8526D" w:rsidRDefault="00543E44" w:rsidP="00543E44">
      <w:pPr>
        <w:pStyle w:val="BodyText"/>
        <w:jc w:val="center"/>
      </w:pPr>
      <w:r w:rsidRPr="00C8526D">
        <w:t>BOARD MEETING</w:t>
      </w:r>
    </w:p>
    <w:p w:rsidR="00543E44" w:rsidRPr="00C8526D" w:rsidRDefault="00571783" w:rsidP="00543E44">
      <w:pPr>
        <w:pStyle w:val="BodyText"/>
        <w:jc w:val="center"/>
      </w:pPr>
      <w:r>
        <w:t>September 28</w:t>
      </w:r>
      <w:r w:rsidR="00543E44" w:rsidRPr="00C8526D">
        <w:t>, 201</w:t>
      </w:r>
      <w:r w:rsidR="00FA6C58" w:rsidRPr="00C8526D">
        <w:t>7</w:t>
      </w:r>
      <w:r w:rsidR="00543E44" w:rsidRPr="00C8526D">
        <w:t xml:space="preserve">, </w:t>
      </w:r>
      <w:r w:rsidR="00BB68C8">
        <w:t>9:00</w:t>
      </w:r>
      <w:r w:rsidR="00543E44" w:rsidRPr="00C8526D">
        <w:t xml:space="preserve"> a.m.</w:t>
      </w:r>
    </w:p>
    <w:p w:rsidR="00DB7BC3" w:rsidRPr="00C8526D" w:rsidRDefault="00DD5537" w:rsidP="00DB7BC3">
      <w:pPr>
        <w:jc w:val="center"/>
        <w:rPr>
          <w:rFonts w:ascii="Times New Roman" w:hAnsi="Times New Roman" w:cs="Times New Roman"/>
          <w:bCs/>
          <w:sz w:val="24"/>
          <w:szCs w:val="24"/>
        </w:rPr>
      </w:pPr>
      <w:r w:rsidRPr="00C8526D">
        <w:rPr>
          <w:rFonts w:ascii="Times New Roman" w:hAnsi="Times New Roman" w:cs="Times New Roman"/>
          <w:bCs/>
          <w:sz w:val="24"/>
          <w:szCs w:val="24"/>
        </w:rPr>
        <w:t>Town Hall Pavilion, One Washington Street,</w:t>
      </w:r>
      <w:r w:rsidR="00DB7BC3" w:rsidRPr="00C8526D">
        <w:rPr>
          <w:rFonts w:ascii="Times New Roman" w:hAnsi="Times New Roman" w:cs="Times New Roman"/>
          <w:bCs/>
          <w:sz w:val="24"/>
          <w:szCs w:val="24"/>
        </w:rPr>
        <w:t xml:space="preserve"> Hempstead, New York</w:t>
      </w:r>
    </w:p>
    <w:p w:rsidR="00263CE5" w:rsidRPr="00C8526D" w:rsidRDefault="00263CE5" w:rsidP="00263CE5">
      <w:pPr>
        <w:rPr>
          <w:rFonts w:ascii="Times New Roman" w:hAnsi="Times New Roman" w:cs="Times New Roman"/>
          <w:sz w:val="24"/>
          <w:szCs w:val="24"/>
        </w:rPr>
      </w:pPr>
    </w:p>
    <w:p w:rsidR="00DB7BC3" w:rsidRPr="00C8526D" w:rsidRDefault="00263CE5" w:rsidP="00197BD4">
      <w:pPr>
        <w:pStyle w:val="BodyText2"/>
        <w:spacing w:after="0" w:line="240" w:lineRule="auto"/>
        <w:ind w:right="0"/>
        <w:rPr>
          <w:rFonts w:ascii="Times New Roman" w:hAnsi="Times New Roman" w:cs="Times New Roman"/>
          <w:iCs/>
          <w:sz w:val="24"/>
          <w:szCs w:val="24"/>
        </w:rPr>
      </w:pPr>
      <w:r w:rsidRPr="00C8526D">
        <w:rPr>
          <w:rFonts w:ascii="Times New Roman" w:hAnsi="Times New Roman" w:cs="Times New Roman"/>
          <w:sz w:val="24"/>
          <w:szCs w:val="24"/>
        </w:rPr>
        <w:t>Agenda</w:t>
      </w:r>
      <w:r w:rsidR="003D36FB" w:rsidRPr="00C8526D">
        <w:rPr>
          <w:rFonts w:ascii="Times New Roman" w:hAnsi="Times New Roman" w:cs="Times New Roman"/>
          <w:sz w:val="24"/>
          <w:szCs w:val="24"/>
        </w:rPr>
        <w:t xml:space="preserve">:  </w:t>
      </w:r>
      <w:r w:rsidR="00DB7BC3" w:rsidRPr="00C8526D">
        <w:rPr>
          <w:rFonts w:ascii="Times New Roman" w:hAnsi="Times New Roman" w:cs="Times New Roman"/>
          <w:sz w:val="24"/>
          <w:szCs w:val="24"/>
        </w:rPr>
        <w:t xml:space="preserve">Consideration of </w:t>
      </w:r>
      <w:r w:rsidR="00221BC1">
        <w:rPr>
          <w:rFonts w:ascii="Times New Roman" w:hAnsi="Times New Roman" w:cs="Times New Roman"/>
          <w:sz w:val="24"/>
          <w:szCs w:val="24"/>
        </w:rPr>
        <w:t>a</w:t>
      </w:r>
      <w:r w:rsidR="00571783">
        <w:rPr>
          <w:rFonts w:ascii="Times New Roman" w:hAnsi="Times New Roman" w:cs="Times New Roman"/>
          <w:sz w:val="24"/>
          <w:szCs w:val="24"/>
        </w:rPr>
        <w:t xml:space="preserve">n Authorizing </w:t>
      </w:r>
      <w:r w:rsidR="00236C24">
        <w:rPr>
          <w:rFonts w:ascii="Times New Roman" w:hAnsi="Times New Roman" w:cs="Times New Roman"/>
          <w:sz w:val="24"/>
          <w:szCs w:val="24"/>
        </w:rPr>
        <w:t xml:space="preserve">Resolution for CPK, Consideration of a Tenant Consent for </w:t>
      </w:r>
      <w:r w:rsidR="00571783">
        <w:rPr>
          <w:rFonts w:ascii="Times New Roman" w:hAnsi="Times New Roman" w:cs="Times New Roman"/>
          <w:sz w:val="24"/>
          <w:szCs w:val="24"/>
        </w:rPr>
        <w:t>Angion Biomedica</w:t>
      </w:r>
      <w:r w:rsidR="00C33DD1">
        <w:rPr>
          <w:rFonts w:ascii="Times New Roman" w:hAnsi="Times New Roman" w:cs="Times New Roman"/>
          <w:sz w:val="24"/>
          <w:szCs w:val="24"/>
        </w:rPr>
        <w:t xml:space="preserve"> Corp, 51 Charles Lindburgh Boulevard, Westbury - NEFCU</w:t>
      </w:r>
      <w:r w:rsidR="00236C24">
        <w:rPr>
          <w:rFonts w:ascii="Times New Roman" w:hAnsi="Times New Roman" w:cs="Times New Roman"/>
          <w:sz w:val="24"/>
          <w:szCs w:val="24"/>
        </w:rPr>
        <w:t xml:space="preserve">, </w:t>
      </w:r>
      <w:r w:rsidR="00197BD4">
        <w:rPr>
          <w:rFonts w:ascii="Times New Roman" w:hAnsi="Times New Roman" w:cs="Times New Roman"/>
          <w:sz w:val="24"/>
          <w:szCs w:val="24"/>
        </w:rPr>
        <w:t xml:space="preserve">Consideration of </w:t>
      </w:r>
      <w:r w:rsidR="00571783">
        <w:rPr>
          <w:rFonts w:ascii="Times New Roman" w:hAnsi="Times New Roman" w:cs="Times New Roman"/>
          <w:sz w:val="24"/>
          <w:szCs w:val="24"/>
        </w:rPr>
        <w:t>Reinstatement of Openlink PILOT, Termination</w:t>
      </w:r>
      <w:r w:rsidR="00C33DD1">
        <w:rPr>
          <w:rFonts w:ascii="Times New Roman" w:hAnsi="Times New Roman" w:cs="Times New Roman"/>
          <w:sz w:val="24"/>
          <w:szCs w:val="24"/>
        </w:rPr>
        <w:t xml:space="preserve"> of JS 3660 Sunrise Realty LLC, Consideration of the Agency’s Retail Facility Policy as presented by the Governance Committee, Consideration of the Agency’s Conflict of Interest Policy as presented by the Governance Committee, Consideration of the Agency’s Governance and Uniform Policy and Guidelines Committee Charter as presented by the Governance Committee, Consideration of the Uniform Travel Policy of the IDA as presented by the Governance Committee, Consideration of the Agency By-Laws as presented by the Governance Committee, Consi</w:t>
      </w:r>
      <w:r w:rsidR="00922631">
        <w:rPr>
          <w:rFonts w:ascii="Times New Roman" w:hAnsi="Times New Roman" w:cs="Times New Roman"/>
          <w:sz w:val="24"/>
          <w:szCs w:val="24"/>
        </w:rPr>
        <w:t xml:space="preserve">deration of a Tenant Consent for Garden City 505/Nassau Community College/Westbury School District, </w:t>
      </w:r>
      <w:r w:rsidR="00DB7BC3" w:rsidRPr="00C8526D">
        <w:rPr>
          <w:rFonts w:ascii="Times New Roman" w:hAnsi="Times New Roman" w:cs="Times New Roman"/>
          <w:sz w:val="24"/>
          <w:szCs w:val="24"/>
        </w:rPr>
        <w:t>Executive Directors Report, 2016 Compliance Review</w:t>
      </w:r>
      <w:r w:rsidR="0066495E">
        <w:rPr>
          <w:rFonts w:ascii="Times New Roman" w:hAnsi="Times New Roman" w:cs="Times New Roman"/>
          <w:sz w:val="24"/>
          <w:szCs w:val="24"/>
        </w:rPr>
        <w:t xml:space="preserve"> –</w:t>
      </w:r>
      <w:r w:rsidR="00197BD4">
        <w:rPr>
          <w:rFonts w:ascii="Times New Roman" w:hAnsi="Times New Roman" w:cs="Times New Roman"/>
          <w:sz w:val="24"/>
          <w:szCs w:val="24"/>
        </w:rPr>
        <w:t xml:space="preserve"> </w:t>
      </w:r>
      <w:r w:rsidR="001B3218">
        <w:rPr>
          <w:rFonts w:ascii="Times New Roman" w:hAnsi="Times New Roman" w:cs="Times New Roman"/>
          <w:sz w:val="24"/>
          <w:szCs w:val="24"/>
        </w:rPr>
        <w:t>Employment</w:t>
      </w:r>
      <w:r w:rsidR="0066495E">
        <w:rPr>
          <w:rFonts w:ascii="Times New Roman" w:hAnsi="Times New Roman" w:cs="Times New Roman"/>
          <w:sz w:val="24"/>
          <w:szCs w:val="24"/>
        </w:rPr>
        <w:t xml:space="preserve"> Shortfall</w:t>
      </w:r>
      <w:r w:rsidR="00236C24">
        <w:rPr>
          <w:rFonts w:ascii="Times New Roman" w:hAnsi="Times New Roman" w:cs="Times New Roman"/>
          <w:sz w:val="24"/>
          <w:szCs w:val="24"/>
        </w:rPr>
        <w:t xml:space="preserve">s - </w:t>
      </w:r>
      <w:r w:rsidR="007059E3">
        <w:rPr>
          <w:rFonts w:ascii="Times New Roman" w:hAnsi="Times New Roman" w:cs="Times New Roman"/>
          <w:sz w:val="24"/>
          <w:szCs w:val="24"/>
        </w:rPr>
        <w:t>International Shoppes</w:t>
      </w:r>
      <w:r w:rsidR="00236C24">
        <w:rPr>
          <w:rFonts w:ascii="Times New Roman" w:hAnsi="Times New Roman" w:cs="Times New Roman"/>
          <w:sz w:val="24"/>
          <w:szCs w:val="24"/>
        </w:rPr>
        <w:t xml:space="preserve"> (Tabled from June</w:t>
      </w:r>
      <w:r w:rsidR="00922631">
        <w:rPr>
          <w:rFonts w:ascii="Times New Roman" w:hAnsi="Times New Roman" w:cs="Times New Roman"/>
          <w:sz w:val="24"/>
          <w:szCs w:val="24"/>
        </w:rPr>
        <w:t xml:space="preserve">, </w:t>
      </w:r>
      <w:r w:rsidR="00236C24">
        <w:rPr>
          <w:rFonts w:ascii="Times New Roman" w:hAnsi="Times New Roman" w:cs="Times New Roman"/>
          <w:sz w:val="24"/>
          <w:szCs w:val="24"/>
        </w:rPr>
        <w:t>July</w:t>
      </w:r>
      <w:r w:rsidR="00922631">
        <w:rPr>
          <w:rFonts w:ascii="Times New Roman" w:hAnsi="Times New Roman" w:cs="Times New Roman"/>
          <w:sz w:val="24"/>
          <w:szCs w:val="24"/>
        </w:rPr>
        <w:t xml:space="preserve"> and August</w:t>
      </w:r>
      <w:r w:rsidR="00236C24">
        <w:rPr>
          <w:rFonts w:ascii="Times New Roman" w:hAnsi="Times New Roman" w:cs="Times New Roman"/>
          <w:sz w:val="24"/>
          <w:szCs w:val="24"/>
        </w:rPr>
        <w:t>)</w:t>
      </w:r>
      <w:r w:rsidR="0066495E">
        <w:rPr>
          <w:rFonts w:ascii="Times New Roman" w:hAnsi="Times New Roman" w:cs="Times New Roman"/>
          <w:sz w:val="24"/>
          <w:szCs w:val="24"/>
        </w:rPr>
        <w:t xml:space="preserve">, </w:t>
      </w:r>
      <w:r w:rsidR="00DB7BC3" w:rsidRPr="00C8526D">
        <w:rPr>
          <w:rFonts w:ascii="Times New Roman" w:hAnsi="Times New Roman" w:cs="Times New Roman"/>
          <w:sz w:val="24"/>
          <w:szCs w:val="24"/>
        </w:rPr>
        <w:t>Update on Shor Yoshuv, Upda</w:t>
      </w:r>
      <w:r w:rsidR="00DE107F" w:rsidRPr="00C8526D">
        <w:rPr>
          <w:rFonts w:ascii="Times New Roman" w:hAnsi="Times New Roman" w:cs="Times New Roman"/>
          <w:sz w:val="24"/>
          <w:szCs w:val="24"/>
        </w:rPr>
        <w:t>te on Circulo de la Hispanidad</w:t>
      </w:r>
      <w:r w:rsidR="00DB7BC3" w:rsidRPr="00C8526D">
        <w:rPr>
          <w:rFonts w:ascii="Times New Roman" w:hAnsi="Times New Roman" w:cs="Times New Roman"/>
          <w:sz w:val="24"/>
          <w:szCs w:val="24"/>
        </w:rPr>
        <w:t xml:space="preserve">, </w:t>
      </w:r>
      <w:r w:rsidR="00922631">
        <w:rPr>
          <w:rFonts w:ascii="Times New Roman" w:hAnsi="Times New Roman" w:cs="Times New Roman"/>
          <w:sz w:val="24"/>
          <w:szCs w:val="24"/>
        </w:rPr>
        <w:t xml:space="preserve">Update on Gabrielli, </w:t>
      </w:r>
      <w:r w:rsidR="00DB7BC3" w:rsidRPr="00C8526D">
        <w:rPr>
          <w:rFonts w:ascii="Times New Roman" w:hAnsi="Times New Roman" w:cs="Times New Roman"/>
          <w:iCs/>
          <w:sz w:val="24"/>
          <w:szCs w:val="24"/>
        </w:rPr>
        <w:t xml:space="preserve">Consideration and Adoption of the Minutes </w:t>
      </w:r>
      <w:r w:rsidR="008E6293">
        <w:rPr>
          <w:rFonts w:ascii="Times New Roman" w:hAnsi="Times New Roman" w:cs="Times New Roman"/>
          <w:iCs/>
          <w:sz w:val="24"/>
          <w:szCs w:val="24"/>
        </w:rPr>
        <w:t xml:space="preserve">of </w:t>
      </w:r>
      <w:r w:rsidR="00922631">
        <w:rPr>
          <w:rFonts w:ascii="Times New Roman" w:hAnsi="Times New Roman" w:cs="Times New Roman"/>
          <w:iCs/>
          <w:sz w:val="24"/>
          <w:szCs w:val="24"/>
        </w:rPr>
        <w:t>August 24</w:t>
      </w:r>
      <w:r w:rsidR="00DB7BC3" w:rsidRPr="00C8526D">
        <w:rPr>
          <w:rFonts w:ascii="Times New Roman" w:hAnsi="Times New Roman" w:cs="Times New Roman"/>
          <w:iCs/>
          <w:sz w:val="24"/>
          <w:szCs w:val="24"/>
        </w:rPr>
        <w:t>, 201</w:t>
      </w:r>
      <w:r w:rsidR="00DE107F" w:rsidRPr="00C8526D">
        <w:rPr>
          <w:rFonts w:ascii="Times New Roman" w:hAnsi="Times New Roman" w:cs="Times New Roman"/>
          <w:iCs/>
          <w:sz w:val="24"/>
          <w:szCs w:val="24"/>
        </w:rPr>
        <w:t>7</w:t>
      </w:r>
      <w:r w:rsidR="00DB7BC3" w:rsidRPr="00C8526D">
        <w:rPr>
          <w:rFonts w:ascii="Times New Roman" w:hAnsi="Times New Roman" w:cs="Times New Roman"/>
          <w:iCs/>
          <w:sz w:val="24"/>
          <w:szCs w:val="24"/>
        </w:rPr>
        <w:t xml:space="preserve">, </w:t>
      </w:r>
      <w:r w:rsidR="00DB7BC3" w:rsidRPr="00C8526D">
        <w:rPr>
          <w:rFonts w:ascii="Times New Roman" w:hAnsi="Times New Roman" w:cs="Times New Roman"/>
          <w:sz w:val="24"/>
          <w:szCs w:val="24"/>
        </w:rPr>
        <w:t>Financial St</w:t>
      </w:r>
      <w:r w:rsidR="00DE107F" w:rsidRPr="00C8526D">
        <w:rPr>
          <w:rFonts w:ascii="Times New Roman" w:hAnsi="Times New Roman" w:cs="Times New Roman"/>
          <w:sz w:val="24"/>
          <w:szCs w:val="24"/>
        </w:rPr>
        <w:t xml:space="preserve">atements and Expenditure List – </w:t>
      </w:r>
      <w:r w:rsidR="00922631">
        <w:rPr>
          <w:rFonts w:ascii="Times New Roman" w:hAnsi="Times New Roman" w:cs="Times New Roman"/>
          <w:sz w:val="24"/>
          <w:szCs w:val="24"/>
        </w:rPr>
        <w:t>August 18</w:t>
      </w:r>
      <w:r w:rsidR="00DB7BC3" w:rsidRPr="00C8526D">
        <w:rPr>
          <w:rFonts w:ascii="Times New Roman" w:hAnsi="Times New Roman" w:cs="Times New Roman"/>
          <w:sz w:val="24"/>
          <w:szCs w:val="24"/>
        </w:rPr>
        <w:t>, 2017</w:t>
      </w:r>
      <w:r w:rsidR="00DE107F" w:rsidRPr="00C8526D">
        <w:rPr>
          <w:rFonts w:ascii="Times New Roman" w:hAnsi="Times New Roman" w:cs="Times New Roman"/>
          <w:sz w:val="24"/>
          <w:szCs w:val="24"/>
        </w:rPr>
        <w:t xml:space="preserve"> – </w:t>
      </w:r>
      <w:r w:rsidR="00922631">
        <w:rPr>
          <w:rFonts w:ascii="Times New Roman" w:hAnsi="Times New Roman" w:cs="Times New Roman"/>
          <w:sz w:val="24"/>
          <w:szCs w:val="24"/>
        </w:rPr>
        <w:t>September 20</w:t>
      </w:r>
      <w:r w:rsidR="00DE107F" w:rsidRPr="00C8526D">
        <w:rPr>
          <w:rFonts w:ascii="Times New Roman" w:hAnsi="Times New Roman" w:cs="Times New Roman"/>
          <w:sz w:val="24"/>
          <w:szCs w:val="24"/>
        </w:rPr>
        <w:t>,</w:t>
      </w:r>
      <w:r w:rsidR="008E6293">
        <w:rPr>
          <w:rFonts w:ascii="Times New Roman" w:hAnsi="Times New Roman" w:cs="Times New Roman"/>
          <w:sz w:val="24"/>
          <w:szCs w:val="24"/>
        </w:rPr>
        <w:t xml:space="preserve"> </w:t>
      </w:r>
      <w:r w:rsidR="00DE107F" w:rsidRPr="00C8526D">
        <w:rPr>
          <w:rFonts w:ascii="Times New Roman" w:hAnsi="Times New Roman" w:cs="Times New Roman"/>
          <w:sz w:val="24"/>
          <w:szCs w:val="24"/>
        </w:rPr>
        <w:t>2017</w:t>
      </w:r>
      <w:r w:rsidR="008F7393" w:rsidRPr="00C8526D">
        <w:rPr>
          <w:rFonts w:ascii="Times New Roman" w:hAnsi="Times New Roman" w:cs="Times New Roman"/>
          <w:sz w:val="24"/>
          <w:szCs w:val="24"/>
        </w:rPr>
        <w:t>,</w:t>
      </w:r>
      <w:r w:rsidR="00DE107F" w:rsidRPr="00C8526D">
        <w:rPr>
          <w:rFonts w:ascii="Times New Roman" w:hAnsi="Times New Roman" w:cs="Times New Roman"/>
          <w:sz w:val="24"/>
          <w:szCs w:val="24"/>
        </w:rPr>
        <w:t xml:space="preserve"> </w:t>
      </w:r>
      <w:r w:rsidR="008F7393" w:rsidRPr="00C8526D">
        <w:rPr>
          <w:rFonts w:ascii="Times New Roman" w:hAnsi="Times New Roman" w:cs="Times New Roman"/>
          <w:iCs/>
          <w:sz w:val="24"/>
          <w:szCs w:val="24"/>
        </w:rPr>
        <w:t>Executive Session, Adjournment</w:t>
      </w:r>
    </w:p>
    <w:p w:rsidR="008F7393" w:rsidRPr="00C8526D" w:rsidRDefault="008F7393" w:rsidP="008F7393">
      <w:pPr>
        <w:pStyle w:val="BodyText2"/>
        <w:spacing w:after="0" w:line="240" w:lineRule="auto"/>
        <w:ind w:right="0"/>
        <w:rPr>
          <w:rFonts w:ascii="Times New Roman" w:hAnsi="Times New Roman" w:cs="Times New Roman"/>
          <w:iCs/>
          <w:sz w:val="24"/>
          <w:szCs w:val="24"/>
        </w:rPr>
      </w:pPr>
    </w:p>
    <w:p w:rsidR="007059E3" w:rsidRPr="00C8526D" w:rsidRDefault="00263CE5" w:rsidP="007059E3">
      <w:pPr>
        <w:rPr>
          <w:rFonts w:ascii="Times New Roman" w:hAnsi="Times New Roman" w:cs="Times New Roman"/>
          <w:sz w:val="24"/>
          <w:szCs w:val="24"/>
        </w:rPr>
      </w:pPr>
      <w:r w:rsidRPr="00C8526D">
        <w:rPr>
          <w:rFonts w:ascii="Times New Roman" w:hAnsi="Times New Roman" w:cs="Times New Roman"/>
          <w:sz w:val="24"/>
          <w:szCs w:val="24"/>
        </w:rPr>
        <w:t xml:space="preserve">Those in attendance: </w:t>
      </w:r>
      <w:r w:rsidRPr="00C8526D">
        <w:rPr>
          <w:rFonts w:ascii="Times New Roman" w:hAnsi="Times New Roman" w:cs="Times New Roman"/>
          <w:sz w:val="24"/>
          <w:szCs w:val="24"/>
        </w:rPr>
        <w:tab/>
      </w:r>
      <w:r w:rsidR="007059E3" w:rsidRPr="00C8526D">
        <w:rPr>
          <w:rFonts w:ascii="Times New Roman" w:hAnsi="Times New Roman" w:cs="Times New Roman"/>
          <w:sz w:val="24"/>
          <w:szCs w:val="24"/>
        </w:rPr>
        <w:t>Arthur J. Nastre, Chairman</w:t>
      </w:r>
    </w:p>
    <w:p w:rsidR="003D36FB" w:rsidRPr="00C8526D" w:rsidRDefault="003D36FB" w:rsidP="007059E3">
      <w:pPr>
        <w:ind w:left="2275" w:firstLine="605"/>
        <w:rPr>
          <w:rFonts w:ascii="Times New Roman" w:hAnsi="Times New Roman" w:cs="Times New Roman"/>
          <w:sz w:val="24"/>
          <w:szCs w:val="24"/>
        </w:rPr>
      </w:pPr>
      <w:r w:rsidRPr="00C8526D">
        <w:rPr>
          <w:rFonts w:ascii="Times New Roman" w:hAnsi="Times New Roman" w:cs="Times New Roman"/>
          <w:sz w:val="24"/>
          <w:szCs w:val="24"/>
        </w:rPr>
        <w:t>William Hendrick, Vice Chairman</w:t>
      </w:r>
    </w:p>
    <w:p w:rsidR="00263CE5" w:rsidRPr="00C8526D" w:rsidRDefault="003D36FB" w:rsidP="00185E1A">
      <w:pPr>
        <w:rPr>
          <w:rFonts w:ascii="Times New Roman" w:hAnsi="Times New Roman" w:cs="Times New Roman"/>
          <w:sz w:val="24"/>
          <w:szCs w:val="24"/>
        </w:rPr>
      </w:pP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00185E1A" w:rsidRPr="00C8526D">
        <w:rPr>
          <w:rFonts w:ascii="Times New Roman" w:hAnsi="Times New Roman" w:cs="Times New Roman"/>
          <w:sz w:val="24"/>
          <w:szCs w:val="24"/>
        </w:rPr>
        <w:t xml:space="preserve">Florestano Girardi, </w:t>
      </w:r>
      <w:r w:rsidRPr="00C8526D">
        <w:rPr>
          <w:rFonts w:ascii="Times New Roman" w:hAnsi="Times New Roman" w:cs="Times New Roman"/>
          <w:sz w:val="24"/>
          <w:szCs w:val="24"/>
        </w:rPr>
        <w:t>Treasurer</w:t>
      </w:r>
    </w:p>
    <w:p w:rsidR="003D36FB" w:rsidRDefault="003D36FB" w:rsidP="003D36FB">
      <w:pPr>
        <w:rPr>
          <w:rFonts w:ascii="Times New Roman" w:hAnsi="Times New Roman" w:cs="Times New Roman"/>
          <w:sz w:val="24"/>
          <w:szCs w:val="24"/>
        </w:rPr>
      </w:pP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t>Eric C. Mallette, Secretary</w:t>
      </w:r>
    </w:p>
    <w:p w:rsidR="00783EC6" w:rsidRDefault="00783EC6" w:rsidP="00783E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Gerilyn Smith, Member</w:t>
      </w:r>
    </w:p>
    <w:p w:rsidR="00783EC6" w:rsidRPr="00C8526D" w:rsidRDefault="00783EC6" w:rsidP="003D36FB">
      <w:pPr>
        <w:rPr>
          <w:rFonts w:ascii="Times New Roman" w:hAnsi="Times New Roman" w:cs="Times New Roman"/>
          <w:sz w:val="24"/>
          <w:szCs w:val="24"/>
        </w:rPr>
      </w:pPr>
    </w:p>
    <w:p w:rsidR="00ED044C" w:rsidRPr="00C8526D" w:rsidRDefault="00263CE5" w:rsidP="00091CE6">
      <w:pPr>
        <w:rPr>
          <w:rFonts w:ascii="Times New Roman" w:hAnsi="Times New Roman" w:cs="Times New Roman"/>
          <w:sz w:val="24"/>
          <w:szCs w:val="24"/>
        </w:rPr>
      </w:pPr>
      <w:r w:rsidRPr="00C8526D">
        <w:rPr>
          <w:rFonts w:ascii="Times New Roman" w:hAnsi="Times New Roman" w:cs="Times New Roman"/>
          <w:sz w:val="24"/>
          <w:szCs w:val="24"/>
        </w:rPr>
        <w:t>Also in attendance:</w:t>
      </w:r>
      <w:r w:rsidRPr="00C8526D">
        <w:rPr>
          <w:rFonts w:ascii="Times New Roman" w:hAnsi="Times New Roman" w:cs="Times New Roman"/>
          <w:sz w:val="24"/>
          <w:szCs w:val="24"/>
        </w:rPr>
        <w:tab/>
      </w:r>
      <w:r w:rsidRPr="00C8526D">
        <w:rPr>
          <w:rFonts w:ascii="Times New Roman" w:hAnsi="Times New Roman" w:cs="Times New Roman"/>
          <w:sz w:val="24"/>
          <w:szCs w:val="24"/>
        </w:rPr>
        <w:tab/>
      </w:r>
      <w:r w:rsidR="00ED044C" w:rsidRPr="00C8526D">
        <w:rPr>
          <w:rFonts w:ascii="Times New Roman" w:hAnsi="Times New Roman" w:cs="Times New Roman"/>
          <w:sz w:val="24"/>
          <w:szCs w:val="24"/>
        </w:rPr>
        <w:t xml:space="preserve">John E. Ryan, Agency Counsel </w:t>
      </w:r>
    </w:p>
    <w:p w:rsidR="00783EC6" w:rsidRDefault="00783EC6" w:rsidP="00783EC6">
      <w:pPr>
        <w:ind w:left="2880"/>
        <w:rPr>
          <w:rFonts w:ascii="Times New Roman" w:hAnsi="Times New Roman" w:cs="Times New Roman"/>
          <w:sz w:val="24"/>
          <w:szCs w:val="24"/>
        </w:rPr>
      </w:pPr>
      <w:r w:rsidRPr="00C8526D">
        <w:rPr>
          <w:rFonts w:ascii="Times New Roman" w:hAnsi="Times New Roman" w:cs="Times New Roman"/>
          <w:sz w:val="24"/>
          <w:szCs w:val="24"/>
        </w:rPr>
        <w:t>William F. Weir, Nixon Peabody</w:t>
      </w:r>
    </w:p>
    <w:p w:rsidR="00263CE5" w:rsidRPr="00C8526D" w:rsidRDefault="00ED044C" w:rsidP="00ED044C">
      <w:pPr>
        <w:ind w:firstLine="605"/>
        <w:rPr>
          <w:rFonts w:ascii="Times New Roman" w:hAnsi="Times New Roman" w:cs="Times New Roman"/>
          <w:sz w:val="24"/>
          <w:szCs w:val="24"/>
        </w:rPr>
      </w:pPr>
      <w:r w:rsidRPr="00C8526D">
        <w:rPr>
          <w:rFonts w:ascii="Times New Roman" w:hAnsi="Times New Roman" w:cs="Times New Roman"/>
          <w:sz w:val="24"/>
          <w:szCs w:val="24"/>
        </w:rPr>
        <w:tab/>
      </w:r>
      <w:r w:rsidRPr="00C8526D">
        <w:rPr>
          <w:rFonts w:ascii="Times New Roman" w:hAnsi="Times New Roman" w:cs="Times New Roman"/>
          <w:sz w:val="24"/>
          <w:szCs w:val="24"/>
        </w:rPr>
        <w:tab/>
      </w:r>
      <w:r w:rsidRPr="00C8526D">
        <w:rPr>
          <w:rFonts w:ascii="Times New Roman" w:hAnsi="Times New Roman" w:cs="Times New Roman"/>
          <w:sz w:val="24"/>
          <w:szCs w:val="24"/>
        </w:rPr>
        <w:tab/>
      </w:r>
      <w:r w:rsidR="00263CE5" w:rsidRPr="00C8526D">
        <w:rPr>
          <w:rFonts w:ascii="Times New Roman" w:hAnsi="Times New Roman" w:cs="Times New Roman"/>
          <w:sz w:val="24"/>
          <w:szCs w:val="24"/>
        </w:rPr>
        <w:t>Frederick E. Parola, Executive Director/CEO</w:t>
      </w:r>
    </w:p>
    <w:p w:rsidR="00263CE5" w:rsidRPr="00C8526D" w:rsidRDefault="00091CE6" w:rsidP="00091CE6">
      <w:pPr>
        <w:ind w:left="2275" w:firstLine="605"/>
        <w:rPr>
          <w:rFonts w:ascii="Times New Roman" w:hAnsi="Times New Roman" w:cs="Times New Roman"/>
          <w:sz w:val="24"/>
          <w:szCs w:val="24"/>
        </w:rPr>
      </w:pPr>
      <w:r>
        <w:rPr>
          <w:rFonts w:ascii="Times New Roman" w:hAnsi="Times New Roman" w:cs="Times New Roman"/>
          <w:sz w:val="24"/>
          <w:szCs w:val="24"/>
        </w:rPr>
        <w:t>E</w:t>
      </w:r>
      <w:r w:rsidR="00263CE5" w:rsidRPr="00C8526D">
        <w:rPr>
          <w:rFonts w:ascii="Times New Roman" w:hAnsi="Times New Roman" w:cs="Times New Roman"/>
          <w:sz w:val="24"/>
          <w:szCs w:val="24"/>
        </w:rPr>
        <w:t>die M. Longo, Deputy Executive Director/CFO</w:t>
      </w:r>
    </w:p>
    <w:p w:rsidR="00263CE5" w:rsidRDefault="00263CE5" w:rsidP="00091CE6">
      <w:pPr>
        <w:ind w:left="2275" w:firstLine="605"/>
        <w:rPr>
          <w:rFonts w:ascii="Times New Roman" w:hAnsi="Times New Roman" w:cs="Times New Roman"/>
          <w:sz w:val="24"/>
          <w:szCs w:val="24"/>
        </w:rPr>
      </w:pPr>
      <w:r w:rsidRPr="00C8526D">
        <w:rPr>
          <w:rFonts w:ascii="Times New Roman" w:hAnsi="Times New Roman" w:cs="Times New Roman"/>
          <w:sz w:val="24"/>
          <w:szCs w:val="24"/>
        </w:rPr>
        <w:t>Lorraine Rhoads, Agency Administrator</w:t>
      </w:r>
    </w:p>
    <w:p w:rsidR="00783EC6" w:rsidRPr="00C8526D" w:rsidRDefault="00783EC6" w:rsidP="00783EC6">
      <w:pPr>
        <w:ind w:left="2275" w:firstLine="605"/>
        <w:rPr>
          <w:rFonts w:ascii="Times New Roman" w:hAnsi="Times New Roman" w:cs="Times New Roman"/>
          <w:sz w:val="24"/>
          <w:szCs w:val="24"/>
        </w:rPr>
      </w:pPr>
      <w:r w:rsidRPr="00C8526D">
        <w:rPr>
          <w:rFonts w:ascii="Times New Roman" w:hAnsi="Times New Roman" w:cs="Times New Roman"/>
          <w:sz w:val="24"/>
          <w:szCs w:val="24"/>
        </w:rPr>
        <w:t>Arlyn Eames, Deputy Financial Officer</w:t>
      </w:r>
    </w:p>
    <w:p w:rsidR="00185E1A" w:rsidRDefault="00263CE5" w:rsidP="00263CE5">
      <w:pPr>
        <w:rPr>
          <w:rFonts w:ascii="Times New Roman" w:hAnsi="Times New Roman" w:cs="Times New Roman"/>
          <w:sz w:val="24"/>
          <w:szCs w:val="24"/>
        </w:rPr>
      </w:pPr>
      <w:r w:rsidRPr="00C8526D">
        <w:rPr>
          <w:rFonts w:ascii="Times New Roman" w:hAnsi="Times New Roman" w:cs="Times New Roman"/>
          <w:sz w:val="24"/>
          <w:szCs w:val="24"/>
        </w:rPr>
        <w:t xml:space="preserve">                                    </w:t>
      </w:r>
      <w:r w:rsidRPr="00C8526D">
        <w:rPr>
          <w:rFonts w:ascii="Times New Roman" w:hAnsi="Times New Roman" w:cs="Times New Roman"/>
          <w:sz w:val="24"/>
          <w:szCs w:val="24"/>
        </w:rPr>
        <w:tab/>
      </w:r>
      <w:r w:rsidR="00185E1A" w:rsidRPr="00C8526D">
        <w:rPr>
          <w:rFonts w:ascii="Times New Roman" w:hAnsi="Times New Roman" w:cs="Times New Roman"/>
          <w:sz w:val="24"/>
          <w:szCs w:val="24"/>
        </w:rPr>
        <w:t>Michael Lodato, Deputy Agency Administrator</w:t>
      </w:r>
    </w:p>
    <w:p w:rsidR="00783EC6" w:rsidRDefault="00783EC6" w:rsidP="00783EC6">
      <w:pPr>
        <w:ind w:left="2275" w:firstLine="605"/>
        <w:rPr>
          <w:rFonts w:ascii="Times New Roman" w:hAnsi="Times New Roman" w:cs="Times New Roman"/>
          <w:sz w:val="24"/>
          <w:szCs w:val="24"/>
        </w:rPr>
      </w:pPr>
      <w:r w:rsidRPr="00C8526D">
        <w:rPr>
          <w:rFonts w:ascii="Times New Roman" w:hAnsi="Times New Roman" w:cs="Times New Roman"/>
          <w:sz w:val="24"/>
          <w:szCs w:val="24"/>
        </w:rPr>
        <w:t>Cheryl Petri, Office of the Supervisor</w:t>
      </w:r>
    </w:p>
    <w:p w:rsidR="00783EC6" w:rsidRPr="00C8526D" w:rsidRDefault="00783EC6" w:rsidP="00263CE5">
      <w:pPr>
        <w:rPr>
          <w:rFonts w:ascii="Times New Roman" w:hAnsi="Times New Roman" w:cs="Times New Roman"/>
          <w:sz w:val="24"/>
          <w:szCs w:val="24"/>
        </w:rPr>
      </w:pPr>
    </w:p>
    <w:p w:rsidR="004323FA" w:rsidRDefault="00FA298B" w:rsidP="002E1544">
      <w:pPr>
        <w:ind w:left="0"/>
        <w:rPr>
          <w:rFonts w:ascii="Times New Roman" w:hAnsi="Times New Roman" w:cs="Times New Roman"/>
          <w:sz w:val="24"/>
          <w:szCs w:val="24"/>
        </w:rPr>
      </w:pPr>
      <w:r>
        <w:rPr>
          <w:rFonts w:ascii="Times New Roman" w:hAnsi="Times New Roman" w:cs="Times New Roman"/>
          <w:sz w:val="24"/>
          <w:szCs w:val="24"/>
        </w:rPr>
        <w:t>Excused: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EC6">
        <w:rPr>
          <w:rFonts w:ascii="Times New Roman" w:hAnsi="Times New Roman" w:cs="Times New Roman"/>
          <w:sz w:val="24"/>
          <w:szCs w:val="24"/>
        </w:rPr>
        <w:t>J</w:t>
      </w:r>
      <w:r w:rsidR="00783EC6" w:rsidRPr="00C8526D">
        <w:rPr>
          <w:rFonts w:ascii="Times New Roman" w:hAnsi="Times New Roman" w:cs="Times New Roman"/>
          <w:sz w:val="24"/>
          <w:szCs w:val="24"/>
        </w:rPr>
        <w:t>ohn R. Ferretti, Member</w:t>
      </w:r>
    </w:p>
    <w:p w:rsidR="00771347" w:rsidRDefault="00591290" w:rsidP="002E1544">
      <w:pPr>
        <w:ind w:left="0"/>
        <w:rPr>
          <w:rFonts w:ascii="Times New Roman" w:hAnsi="Times New Roman" w:cs="Times New Roman"/>
          <w:sz w:val="24"/>
          <w:szCs w:val="24"/>
        </w:rPr>
      </w:pPr>
      <w:r>
        <w:rPr>
          <w:rFonts w:ascii="Times New Roman" w:hAnsi="Times New Roman" w:cs="Times New Roman"/>
          <w:sz w:val="24"/>
          <w:szCs w:val="24"/>
        </w:rPr>
        <w:lastRenderedPageBreak/>
        <w:t>T</w:t>
      </w:r>
      <w:r w:rsidR="00263CE5" w:rsidRPr="00C8526D">
        <w:rPr>
          <w:rFonts w:ascii="Times New Roman" w:hAnsi="Times New Roman" w:cs="Times New Roman"/>
          <w:sz w:val="24"/>
          <w:szCs w:val="24"/>
        </w:rPr>
        <w:t xml:space="preserve">he meeting was called to order at </w:t>
      </w:r>
      <w:r w:rsidR="000779AF">
        <w:rPr>
          <w:rFonts w:ascii="Times New Roman" w:hAnsi="Times New Roman" w:cs="Times New Roman"/>
          <w:sz w:val="24"/>
          <w:szCs w:val="24"/>
        </w:rPr>
        <w:t>9:</w:t>
      </w:r>
      <w:r w:rsidR="00783EC6">
        <w:rPr>
          <w:rFonts w:ascii="Times New Roman" w:hAnsi="Times New Roman" w:cs="Times New Roman"/>
          <w:sz w:val="24"/>
          <w:szCs w:val="24"/>
        </w:rPr>
        <w:t>12</w:t>
      </w:r>
      <w:r w:rsidR="00263CE5" w:rsidRPr="00C8526D">
        <w:rPr>
          <w:rFonts w:ascii="Times New Roman" w:hAnsi="Times New Roman" w:cs="Times New Roman"/>
          <w:sz w:val="24"/>
          <w:szCs w:val="24"/>
        </w:rPr>
        <w:t xml:space="preserve"> a.m.  </w:t>
      </w:r>
      <w:r w:rsidR="00771347">
        <w:rPr>
          <w:rFonts w:ascii="Times New Roman" w:hAnsi="Times New Roman" w:cs="Times New Roman"/>
          <w:sz w:val="24"/>
          <w:szCs w:val="24"/>
        </w:rPr>
        <w:t>The Chairman declared a quorum was present.</w:t>
      </w:r>
    </w:p>
    <w:p w:rsidR="004323FA" w:rsidRDefault="004323FA" w:rsidP="006811A4">
      <w:pPr>
        <w:pStyle w:val="BodyText"/>
        <w:rPr>
          <w:u w:val="single"/>
        </w:rPr>
      </w:pPr>
    </w:p>
    <w:p w:rsidR="006811A4" w:rsidRDefault="00D81230" w:rsidP="006811A4">
      <w:pPr>
        <w:pStyle w:val="BodyText"/>
      </w:pPr>
      <w:bookmarkStart w:id="0" w:name="_GoBack"/>
      <w:bookmarkEnd w:id="0"/>
      <w:r>
        <w:rPr>
          <w:u w:val="single"/>
        </w:rPr>
        <w:t>CPK</w:t>
      </w:r>
      <w:r w:rsidR="006709D8">
        <w:rPr>
          <w:u w:val="single"/>
        </w:rPr>
        <w:t xml:space="preserve"> Transportation/Dell Transportation</w:t>
      </w:r>
      <w:r w:rsidRPr="00D81230">
        <w:t>:</w:t>
      </w:r>
      <w:r w:rsidR="0066134F">
        <w:t xml:space="preserve">  This </w:t>
      </w:r>
      <w:r w:rsidR="004B6143">
        <w:t>item was tabled.</w:t>
      </w:r>
    </w:p>
    <w:p w:rsidR="0066134F" w:rsidRDefault="0066134F" w:rsidP="00D81230">
      <w:pPr>
        <w:pStyle w:val="BodyText"/>
      </w:pPr>
    </w:p>
    <w:p w:rsidR="00D81230" w:rsidRDefault="00967684" w:rsidP="00D81230">
      <w:pPr>
        <w:pStyle w:val="BodyText"/>
      </w:pPr>
      <w:r>
        <w:rPr>
          <w:u w:val="single"/>
        </w:rPr>
        <w:t>Angion Biomedica</w:t>
      </w:r>
      <w:r w:rsidR="00D81230" w:rsidRPr="00D6095F">
        <w:rPr>
          <w:u w:val="single"/>
        </w:rPr>
        <w:t xml:space="preserve"> – Tenant Consent for</w:t>
      </w:r>
      <w:r w:rsidR="004B6143">
        <w:rPr>
          <w:u w:val="single"/>
        </w:rPr>
        <w:t xml:space="preserve"> NEFCU</w:t>
      </w:r>
      <w:r w:rsidR="00D81230" w:rsidRPr="00D6095F">
        <w:t>:</w:t>
      </w:r>
      <w:r w:rsidR="00D81230">
        <w:t xml:space="preserve">  Flo Girardi made a motion to adopt a tenant consent for </w:t>
      </w:r>
      <w:r w:rsidR="004B6143">
        <w:t>NEFCU (Nassau Educators Federal Credit Union)</w:t>
      </w:r>
      <w:r w:rsidR="000F6B51">
        <w:t xml:space="preserve"> </w:t>
      </w:r>
      <w:r w:rsidR="004B6143">
        <w:t>for Angion Biomedica located at 51 Charl</w:t>
      </w:r>
      <w:r w:rsidR="004C5373">
        <w:t>es Lindbe</w:t>
      </w:r>
      <w:r w:rsidR="004B6143">
        <w:t>rgh Boulevard, Uniondale</w:t>
      </w:r>
      <w:r w:rsidR="00D81230">
        <w:t xml:space="preserve">.  </w:t>
      </w:r>
      <w:r w:rsidR="000F6B51">
        <w:t xml:space="preserve">NEFCU will occupy 15,900 Square feet of space </w:t>
      </w:r>
      <w:r w:rsidR="00D81230" w:rsidRPr="00C8526D">
        <w:t xml:space="preserve">This motion was seconded by </w:t>
      </w:r>
      <w:r w:rsidR="00EA1CE5">
        <w:t>Eric Mallette</w:t>
      </w:r>
      <w:r w:rsidR="00D81230" w:rsidRPr="00C8526D">
        <w:t xml:space="preserve">.  </w:t>
      </w:r>
      <w:r w:rsidR="009A7052">
        <w:t xml:space="preserve">All were in favor.  </w:t>
      </w:r>
      <w:r w:rsidR="00D81230" w:rsidRPr="00C8526D">
        <w:t>Motion carried.</w:t>
      </w:r>
    </w:p>
    <w:p w:rsidR="00D81230" w:rsidRDefault="00D81230" w:rsidP="00D81230">
      <w:pPr>
        <w:pStyle w:val="BodyText"/>
      </w:pPr>
    </w:p>
    <w:p w:rsidR="00AA5D79" w:rsidRPr="00C8526D" w:rsidRDefault="00967684" w:rsidP="00AA5D79">
      <w:pPr>
        <w:pStyle w:val="BodyText"/>
      </w:pPr>
      <w:r>
        <w:rPr>
          <w:u w:val="single"/>
        </w:rPr>
        <w:t>Openlink PILOT Re-instatement</w:t>
      </w:r>
      <w:r w:rsidR="00D81230" w:rsidRPr="00D6095F">
        <w:t>:</w:t>
      </w:r>
      <w:r>
        <w:t xml:space="preserve">  T</w:t>
      </w:r>
      <w:r w:rsidR="009A7052">
        <w:t xml:space="preserve">he PILOT Agreement for Openlink Financial </w:t>
      </w:r>
      <w:r>
        <w:t xml:space="preserve">had been terminated by the Board at the March 30, 2017 meeting for </w:t>
      </w:r>
      <w:r w:rsidR="00AA5D79">
        <w:t>non-compliance</w:t>
      </w:r>
      <w:r w:rsidR="009A7052">
        <w:t xml:space="preserve">.  Peter Curry, Farrell Frits, provided a letter of clarification of employment and assured the Board that the new Comptroller at Openlink was now aware of the compliance requirements. The company </w:t>
      </w:r>
      <w:r w:rsidR="00AA5D79">
        <w:t xml:space="preserve">has since submitted all </w:t>
      </w:r>
      <w:r>
        <w:t xml:space="preserve">compliance data </w:t>
      </w:r>
      <w:r w:rsidR="00AA5D79">
        <w:t xml:space="preserve">requested.  William Hendrick made a motion to re-instate the PILOT Agreement and bill the company with applicable late penalties. </w:t>
      </w:r>
      <w:r w:rsidR="009A7052">
        <w:t xml:space="preserve"> </w:t>
      </w:r>
      <w:r w:rsidR="00AA5D79" w:rsidRPr="00C8526D">
        <w:t>This motion was seconded by</w:t>
      </w:r>
      <w:r w:rsidR="00AA5D79">
        <w:t xml:space="preserve"> Flo Gira</w:t>
      </w:r>
      <w:r w:rsidR="009A7052">
        <w:t>r</w:t>
      </w:r>
      <w:r w:rsidR="00AA5D79">
        <w:t>di</w:t>
      </w:r>
      <w:r w:rsidR="00AA5D79" w:rsidRPr="00C8526D">
        <w:t xml:space="preserve">.  </w:t>
      </w:r>
      <w:r w:rsidR="00AA5D79">
        <w:t>All were in favor</w:t>
      </w:r>
      <w:r w:rsidR="00AA5D79" w:rsidRPr="00C8526D">
        <w:t>.  Motion carried.</w:t>
      </w:r>
    </w:p>
    <w:p w:rsidR="00D81230" w:rsidRDefault="00D81230" w:rsidP="00D81230">
      <w:pPr>
        <w:pStyle w:val="BodyText"/>
      </w:pPr>
    </w:p>
    <w:p w:rsidR="00D81230" w:rsidRPr="00C8526D" w:rsidRDefault="00967684" w:rsidP="00D81230">
      <w:pPr>
        <w:pStyle w:val="BodyText"/>
      </w:pPr>
      <w:r>
        <w:rPr>
          <w:u w:val="single"/>
        </w:rPr>
        <w:t>JS 3660 Sunrise</w:t>
      </w:r>
      <w:r w:rsidR="00AA5D79">
        <w:t xml:space="preserve">: </w:t>
      </w:r>
      <w:r w:rsidR="009A7052">
        <w:t xml:space="preserve">A notice of default was sent on August 29, 2017 to JS 3660 Sunrise, 3660 Sunrise Highway, Seaford, when it was discovered that the company had moved from that location.  </w:t>
      </w:r>
      <w:r w:rsidR="00AA5D79">
        <w:t xml:space="preserve">William Hendrick </w:t>
      </w:r>
      <w:r w:rsidR="00D81230">
        <w:t xml:space="preserve">made a motion to </w:t>
      </w:r>
      <w:r w:rsidR="00AA5D79">
        <w:t xml:space="preserve">terminate </w:t>
      </w:r>
      <w:r w:rsidR="009A7052">
        <w:t xml:space="preserve">JS 3660 for defaulting on their Lease Agreement.  </w:t>
      </w:r>
      <w:r w:rsidR="00D81230" w:rsidRPr="00C8526D">
        <w:t xml:space="preserve">This motion was seconded </w:t>
      </w:r>
      <w:r w:rsidR="00AA5D79">
        <w:t>by Flo Girardi.</w:t>
      </w:r>
      <w:r w:rsidR="00D81230" w:rsidRPr="00C8526D">
        <w:t xml:space="preserve">  </w:t>
      </w:r>
      <w:r w:rsidR="009A7052">
        <w:t xml:space="preserve">All were in favor.  </w:t>
      </w:r>
      <w:r w:rsidR="00D81230" w:rsidRPr="00C8526D">
        <w:t>Motion carried.</w:t>
      </w:r>
    </w:p>
    <w:p w:rsidR="00D81230" w:rsidRDefault="00D81230" w:rsidP="00D81230">
      <w:pPr>
        <w:pStyle w:val="BodyText"/>
      </w:pPr>
    </w:p>
    <w:p w:rsidR="009D6713" w:rsidRPr="00C8526D" w:rsidRDefault="00967684" w:rsidP="009D6713">
      <w:pPr>
        <w:pStyle w:val="BodyText"/>
      </w:pPr>
      <w:r w:rsidRPr="00967684">
        <w:rPr>
          <w:u w:val="single"/>
        </w:rPr>
        <w:t>Retail Facility Policy</w:t>
      </w:r>
      <w:r w:rsidR="00D81230">
        <w:t xml:space="preserve">:  </w:t>
      </w:r>
      <w:r w:rsidR="00203717">
        <w:t xml:space="preserve">William Hendrick </w:t>
      </w:r>
      <w:r w:rsidR="009D6713">
        <w:t xml:space="preserve">made a motion to adopt </w:t>
      </w:r>
      <w:r>
        <w:t>the Agency’s Retail Facility Policy</w:t>
      </w:r>
      <w:r w:rsidR="00AA5D79">
        <w:t>, as presented by the Governance Committee</w:t>
      </w:r>
      <w:r w:rsidR="009A7052">
        <w:t xml:space="preserve">.  </w:t>
      </w:r>
      <w:r w:rsidR="009D6713" w:rsidRPr="00C8526D">
        <w:t xml:space="preserve">This motion was seconded by </w:t>
      </w:r>
      <w:r w:rsidR="009D6713">
        <w:t>Eric Mallette</w:t>
      </w:r>
      <w:r w:rsidR="009D6713" w:rsidRPr="00C8526D">
        <w:t xml:space="preserve">.  </w:t>
      </w:r>
      <w:r w:rsidR="00203717">
        <w:t>All were in favor</w:t>
      </w:r>
      <w:r w:rsidR="009D6713" w:rsidRPr="00C8526D">
        <w:t>.  Motion carried.</w:t>
      </w:r>
    </w:p>
    <w:p w:rsidR="00D81230" w:rsidRDefault="00D81230" w:rsidP="00D81230">
      <w:pPr>
        <w:pStyle w:val="BodyText"/>
      </w:pPr>
    </w:p>
    <w:p w:rsidR="00D81230" w:rsidRPr="00C8526D" w:rsidRDefault="00967684" w:rsidP="00D81230">
      <w:pPr>
        <w:pStyle w:val="BodyText"/>
      </w:pPr>
      <w:r w:rsidRPr="00967684">
        <w:rPr>
          <w:u w:val="single"/>
        </w:rPr>
        <w:t>Conflict of Interest Policy</w:t>
      </w:r>
      <w:r w:rsidR="00D81230">
        <w:t xml:space="preserve">:  </w:t>
      </w:r>
      <w:r w:rsidR="003000D8">
        <w:t xml:space="preserve">William Hendrick </w:t>
      </w:r>
      <w:r w:rsidR="00D81230">
        <w:t xml:space="preserve">made a motion to adopt </w:t>
      </w:r>
      <w:r>
        <w:t>the Agency’s Conflict of Interest Policy</w:t>
      </w:r>
      <w:r w:rsidR="00AA5D79">
        <w:t>, as presented by the Governance Committee</w:t>
      </w:r>
      <w:r w:rsidR="00D81230">
        <w:t xml:space="preserve">.  </w:t>
      </w:r>
      <w:r w:rsidR="00D81230" w:rsidRPr="00C8526D">
        <w:t xml:space="preserve">This motion was seconded by </w:t>
      </w:r>
      <w:r w:rsidR="003000D8">
        <w:t>Flo Girardi</w:t>
      </w:r>
      <w:r w:rsidR="00D81230" w:rsidRPr="00C8526D">
        <w:t xml:space="preserve">.  </w:t>
      </w:r>
      <w:r w:rsidR="00EA1CE5">
        <w:t>All were in favor.</w:t>
      </w:r>
      <w:r w:rsidR="00D81230" w:rsidRPr="00C8526D">
        <w:t xml:space="preserve">  Motion carried.</w:t>
      </w:r>
    </w:p>
    <w:p w:rsidR="00D81230" w:rsidRDefault="00D81230" w:rsidP="00D81230">
      <w:pPr>
        <w:pStyle w:val="BodyText"/>
      </w:pPr>
    </w:p>
    <w:p w:rsidR="00D81230" w:rsidRPr="00C8526D" w:rsidRDefault="00967684" w:rsidP="00D81230">
      <w:pPr>
        <w:pStyle w:val="BodyText"/>
      </w:pPr>
      <w:r w:rsidRPr="00967684">
        <w:rPr>
          <w:u w:val="single"/>
        </w:rPr>
        <w:t>Governance and Uniform Policy and Guidelines Committee Charter</w:t>
      </w:r>
      <w:r w:rsidR="00D81230">
        <w:t xml:space="preserve">:  </w:t>
      </w:r>
      <w:r w:rsidR="003000D8">
        <w:t xml:space="preserve">William Hendrick </w:t>
      </w:r>
      <w:r w:rsidR="00D81230">
        <w:t xml:space="preserve">made a motion to adopt </w:t>
      </w:r>
      <w:r>
        <w:t>the Agency’s Governance and Uniform Policy and Guidelines Committee Charter</w:t>
      </w:r>
      <w:r w:rsidR="00AA5D79">
        <w:t>, as presented by the Governance Committee</w:t>
      </w:r>
      <w:r w:rsidR="009D6713">
        <w:t xml:space="preserve">.  </w:t>
      </w:r>
      <w:r w:rsidR="00D81230" w:rsidRPr="00C8526D">
        <w:t xml:space="preserve">This motion was seconded by </w:t>
      </w:r>
      <w:r w:rsidR="00D81230">
        <w:t>Eric Mallette</w:t>
      </w:r>
      <w:r w:rsidR="00D81230" w:rsidRPr="00C8526D">
        <w:t xml:space="preserve">.  </w:t>
      </w:r>
      <w:r w:rsidR="00347F69">
        <w:t>All were in favor</w:t>
      </w:r>
      <w:r w:rsidR="00D81230" w:rsidRPr="00C8526D">
        <w:t>.  Motion carried.</w:t>
      </w:r>
    </w:p>
    <w:p w:rsidR="004B6143" w:rsidRDefault="004B6143" w:rsidP="008D728B">
      <w:pPr>
        <w:pStyle w:val="BodyText"/>
        <w:rPr>
          <w:u w:val="single"/>
        </w:rPr>
      </w:pPr>
    </w:p>
    <w:p w:rsidR="008D728B" w:rsidRPr="00C8526D" w:rsidRDefault="004B6143" w:rsidP="008D728B">
      <w:pPr>
        <w:pStyle w:val="BodyText"/>
      </w:pPr>
      <w:r w:rsidRPr="004B6143">
        <w:rPr>
          <w:u w:val="single"/>
        </w:rPr>
        <w:t>Uniform Travel Policy</w:t>
      </w:r>
      <w:r w:rsidR="008D728B" w:rsidRPr="008D728B">
        <w:t xml:space="preserve">: </w:t>
      </w:r>
      <w:r w:rsidR="008D728B">
        <w:t xml:space="preserve">Flo Girardi made a motion to </w:t>
      </w:r>
      <w:r>
        <w:t>adopt the Agency’s Uniform Travel Policy</w:t>
      </w:r>
      <w:r w:rsidR="00AA5D79">
        <w:t>, as presented by the Governance Committee</w:t>
      </w:r>
      <w:r w:rsidR="008D728B">
        <w:t xml:space="preserve">.  </w:t>
      </w:r>
      <w:r w:rsidR="008D728B" w:rsidRPr="00C8526D">
        <w:t xml:space="preserve">This motion was seconded by </w:t>
      </w:r>
      <w:r w:rsidR="008D728B">
        <w:t>William Hendrick</w:t>
      </w:r>
      <w:r w:rsidR="008D728B" w:rsidRPr="00C8526D">
        <w:t xml:space="preserve">.  </w:t>
      </w:r>
      <w:r w:rsidR="009A7052">
        <w:t>All were in favor</w:t>
      </w:r>
      <w:r w:rsidR="009A7052" w:rsidRPr="00C8526D">
        <w:t xml:space="preserve">.  </w:t>
      </w:r>
      <w:r w:rsidR="008D728B" w:rsidRPr="00C8526D">
        <w:t>Motion carried.</w:t>
      </w:r>
    </w:p>
    <w:p w:rsidR="004B6143" w:rsidRDefault="004B6143" w:rsidP="004B6143">
      <w:pPr>
        <w:pStyle w:val="BodyText"/>
      </w:pPr>
    </w:p>
    <w:p w:rsidR="004B6143" w:rsidRPr="00C8526D" w:rsidRDefault="004B6143" w:rsidP="004B6143">
      <w:pPr>
        <w:pStyle w:val="BodyText"/>
      </w:pPr>
      <w:r w:rsidRPr="004B6143">
        <w:rPr>
          <w:u w:val="single"/>
        </w:rPr>
        <w:t>By-Laws</w:t>
      </w:r>
      <w:r>
        <w:t xml:space="preserve">: </w:t>
      </w:r>
      <w:r w:rsidR="003000D8">
        <w:t xml:space="preserve">Eric Mallette </w:t>
      </w:r>
      <w:r>
        <w:t xml:space="preserve">made a motion to adopt the Agency’s By Laws, as </w:t>
      </w:r>
      <w:r w:rsidR="00AA5D79">
        <w:t>presented</w:t>
      </w:r>
      <w:r>
        <w:t xml:space="preserve"> by the Governance Committee.  </w:t>
      </w:r>
      <w:r w:rsidRPr="00C8526D">
        <w:t xml:space="preserve">This motion was seconded by </w:t>
      </w:r>
      <w:r>
        <w:t>William Hendrick</w:t>
      </w:r>
      <w:r w:rsidRPr="00C8526D">
        <w:t xml:space="preserve">.  </w:t>
      </w:r>
      <w:r w:rsidR="009A7052">
        <w:t>All were in favor</w:t>
      </w:r>
      <w:r w:rsidR="009A7052" w:rsidRPr="00C8526D">
        <w:t xml:space="preserve">.  </w:t>
      </w:r>
      <w:r w:rsidRPr="00C8526D">
        <w:t>Motion carried.</w:t>
      </w:r>
    </w:p>
    <w:p w:rsidR="004B6143" w:rsidRDefault="004B6143" w:rsidP="004B6143">
      <w:pPr>
        <w:pStyle w:val="BodyText"/>
      </w:pPr>
    </w:p>
    <w:p w:rsidR="009D6713" w:rsidRPr="00C8526D" w:rsidRDefault="00B2160E" w:rsidP="009D6713">
      <w:pPr>
        <w:pStyle w:val="BodyText"/>
      </w:pPr>
      <w:r>
        <w:rPr>
          <w:u w:val="single"/>
        </w:rPr>
        <w:t>Garden City 505 Amended</w:t>
      </w:r>
      <w:r w:rsidR="008F5497" w:rsidRPr="00D81230">
        <w:rPr>
          <w:u w:val="single"/>
        </w:rPr>
        <w:t xml:space="preserve"> - </w:t>
      </w:r>
      <w:r w:rsidR="00D81230" w:rsidRPr="00D81230">
        <w:rPr>
          <w:u w:val="single"/>
        </w:rPr>
        <w:t>Tenant Consent for</w:t>
      </w:r>
      <w:r w:rsidR="009D6713">
        <w:rPr>
          <w:u w:val="single"/>
        </w:rPr>
        <w:t xml:space="preserve"> </w:t>
      </w:r>
      <w:r>
        <w:rPr>
          <w:u w:val="single"/>
        </w:rPr>
        <w:t>Nassau Community College/Westbury School District</w:t>
      </w:r>
      <w:r w:rsidR="009D6713">
        <w:t xml:space="preserve">: </w:t>
      </w:r>
      <w:r>
        <w:t>Flo Girardi</w:t>
      </w:r>
      <w:r w:rsidR="009D6713">
        <w:t xml:space="preserve"> made a motion to adopt a tenant consent for </w:t>
      </w:r>
      <w:r>
        <w:t xml:space="preserve">Nassau Community </w:t>
      </w:r>
      <w:r>
        <w:lastRenderedPageBreak/>
        <w:t>College/Westbury School District for Garden City 505 Amended, 1000 Stewart Avenue, Garden City</w:t>
      </w:r>
      <w:r w:rsidR="00AE5852">
        <w:t>.</w:t>
      </w:r>
      <w:r w:rsidR="009D6713">
        <w:t xml:space="preserve">  </w:t>
      </w:r>
      <w:r w:rsidR="009D6713" w:rsidRPr="00C8526D">
        <w:t xml:space="preserve">This motion was seconded by </w:t>
      </w:r>
      <w:r>
        <w:t>Gerilyn Smith</w:t>
      </w:r>
      <w:r w:rsidR="009D6713" w:rsidRPr="00C8526D">
        <w:t xml:space="preserve">.  </w:t>
      </w:r>
      <w:r w:rsidR="00B96FAA">
        <w:t xml:space="preserve">All were in favor.  </w:t>
      </w:r>
      <w:r w:rsidR="009D6713" w:rsidRPr="00C8526D">
        <w:t>Motion carried.</w:t>
      </w:r>
    </w:p>
    <w:p w:rsidR="00147276" w:rsidRDefault="00147276" w:rsidP="002E1544">
      <w:pPr>
        <w:ind w:left="0"/>
        <w:rPr>
          <w:rFonts w:ascii="Times New Roman" w:hAnsi="Times New Roman" w:cs="Times New Roman"/>
          <w:sz w:val="24"/>
          <w:szCs w:val="24"/>
          <w:u w:val="single"/>
        </w:rPr>
      </w:pPr>
    </w:p>
    <w:p w:rsidR="00303E22" w:rsidRDefault="00303E22" w:rsidP="004E1EC0">
      <w:pPr>
        <w:pStyle w:val="BodyText"/>
      </w:pPr>
      <w:r w:rsidRPr="00C8526D">
        <w:rPr>
          <w:u w:val="single"/>
        </w:rPr>
        <w:t>Executive Directors Report</w:t>
      </w:r>
      <w:r w:rsidRPr="00C8526D">
        <w:t>:</w:t>
      </w:r>
      <w:r w:rsidR="00B92090" w:rsidRPr="00C8526D">
        <w:t xml:space="preserve"> Fred Parola provided the Board with the Executive Directors Report</w:t>
      </w:r>
      <w:r w:rsidR="008354DE">
        <w:t xml:space="preserve">.  </w:t>
      </w:r>
    </w:p>
    <w:p w:rsidR="008354DE" w:rsidRDefault="008354DE" w:rsidP="004E1EC0">
      <w:pPr>
        <w:pStyle w:val="BodyText"/>
      </w:pPr>
    </w:p>
    <w:p w:rsidR="001B3218" w:rsidRDefault="00303E22" w:rsidP="00D6095F">
      <w:pPr>
        <w:pStyle w:val="BodyText"/>
      </w:pPr>
      <w:r w:rsidRPr="00C8526D">
        <w:rPr>
          <w:u w:val="single"/>
        </w:rPr>
        <w:t>2016 Compliance Review</w:t>
      </w:r>
      <w:r w:rsidR="008110D4">
        <w:rPr>
          <w:u w:val="single"/>
        </w:rPr>
        <w:t xml:space="preserve"> – Employment </w:t>
      </w:r>
      <w:r w:rsidR="00041803">
        <w:rPr>
          <w:u w:val="single"/>
        </w:rPr>
        <w:t>Shortfalls</w:t>
      </w:r>
      <w:r w:rsidRPr="00C8526D">
        <w:t>:</w:t>
      </w:r>
      <w:r w:rsidR="00670CB8" w:rsidRPr="00C8526D">
        <w:t xml:space="preserve">  </w:t>
      </w:r>
    </w:p>
    <w:p w:rsidR="008F5497" w:rsidRDefault="00D6095F" w:rsidP="00B9737E">
      <w:pPr>
        <w:pStyle w:val="BodyText"/>
      </w:pPr>
      <w:r>
        <w:t>International Shoppes</w:t>
      </w:r>
      <w:r w:rsidR="00B24E9A">
        <w:t xml:space="preserve"> (Tabled from June</w:t>
      </w:r>
      <w:r w:rsidR="00B2160E">
        <w:t>, July and August</w:t>
      </w:r>
      <w:r w:rsidR="00B24E9A">
        <w:t>)</w:t>
      </w:r>
      <w:r>
        <w:t xml:space="preserve">: </w:t>
      </w:r>
      <w:r w:rsidR="00B2160E">
        <w:t>Flo Girardi stated that after a comprehensive review by himself and Eric Mallette that the company International Shoppes (500 Rock and International Valley Stream Holdings) had sufficiently explained that the employment shortfall was due to confusion as to the distribution of the numbers of employees at each location.  Therefore Mr. Girardi and Mr. Mallette concluded that the company was in full compliance.</w:t>
      </w:r>
    </w:p>
    <w:p w:rsidR="00B2160E" w:rsidRDefault="00B2160E" w:rsidP="00D6095F">
      <w:pPr>
        <w:pStyle w:val="BodyText"/>
      </w:pPr>
    </w:p>
    <w:p w:rsidR="008C1760" w:rsidRDefault="00672749" w:rsidP="004E1EC0">
      <w:pPr>
        <w:pStyle w:val="BodyText"/>
      </w:pPr>
      <w:r>
        <w:rPr>
          <w:u w:val="single"/>
        </w:rPr>
        <w:t xml:space="preserve">Update: </w:t>
      </w:r>
      <w:r w:rsidR="00303E22" w:rsidRPr="00C8526D">
        <w:rPr>
          <w:u w:val="single"/>
        </w:rPr>
        <w:t>Sh</w:t>
      </w:r>
      <w:r w:rsidR="00670CB8" w:rsidRPr="00C8526D">
        <w:rPr>
          <w:u w:val="single"/>
        </w:rPr>
        <w:t>’</w:t>
      </w:r>
      <w:r w:rsidR="00303E22" w:rsidRPr="00C8526D">
        <w:rPr>
          <w:u w:val="single"/>
        </w:rPr>
        <w:t>orYoshuv</w:t>
      </w:r>
      <w:r w:rsidR="00F61113">
        <w:t xml:space="preserve">:  </w:t>
      </w:r>
      <w:r w:rsidR="00055BE9">
        <w:t xml:space="preserve">There was no </w:t>
      </w:r>
      <w:r w:rsidR="008C1760">
        <w:t xml:space="preserve">update.  </w:t>
      </w:r>
    </w:p>
    <w:p w:rsidR="000C258F" w:rsidRPr="00C8526D" w:rsidRDefault="000C258F" w:rsidP="004E1EC0">
      <w:pPr>
        <w:pStyle w:val="BodyText"/>
      </w:pPr>
    </w:p>
    <w:p w:rsidR="00055BE9" w:rsidRDefault="00672749" w:rsidP="00055BE9">
      <w:pPr>
        <w:pStyle w:val="BodyText"/>
      </w:pPr>
      <w:r>
        <w:rPr>
          <w:u w:val="single"/>
        </w:rPr>
        <w:t xml:space="preserve">Update: </w:t>
      </w:r>
      <w:r w:rsidR="00303E22" w:rsidRPr="00C8526D">
        <w:rPr>
          <w:u w:val="single"/>
        </w:rPr>
        <w:t>Circulo de la Hispanidad</w:t>
      </w:r>
      <w:r w:rsidR="00F61113">
        <w:t xml:space="preserve">:  </w:t>
      </w:r>
      <w:r w:rsidR="00B9737E">
        <w:t xml:space="preserve">Bill Weir explained to the Board that Circulo de la Hispanidad was in negotiations to cure the default on their principal bond payments.  </w:t>
      </w:r>
    </w:p>
    <w:p w:rsidR="00672749" w:rsidRDefault="00672749" w:rsidP="00055BE9">
      <w:pPr>
        <w:pStyle w:val="BodyText"/>
      </w:pPr>
    </w:p>
    <w:p w:rsidR="00B9737E" w:rsidRPr="00C8526D" w:rsidRDefault="00B9737E" w:rsidP="00B9737E">
      <w:pPr>
        <w:pStyle w:val="BodyText"/>
      </w:pPr>
      <w:r>
        <w:rPr>
          <w:u w:val="single"/>
        </w:rPr>
        <w:t>Update: Gabrielli Inwood – Consent for Addition and PILOT Re-instatement</w:t>
      </w:r>
      <w:r w:rsidRPr="00C8526D">
        <w:t xml:space="preserve">: </w:t>
      </w:r>
      <w:r w:rsidR="000C7A70">
        <w:t xml:space="preserve"> The new application submitted for Gabrielli Inwood was retracted.  </w:t>
      </w:r>
      <w:r w:rsidR="00E47F81">
        <w:t xml:space="preserve">The company complied with all project information requested, including the submission of New York State payroll information.  </w:t>
      </w:r>
      <w:r w:rsidR="000F6B51">
        <w:t xml:space="preserve">Flo Girardi made a motion to re-instate the </w:t>
      </w:r>
      <w:r w:rsidR="000C7A70">
        <w:t xml:space="preserve">existing </w:t>
      </w:r>
      <w:r w:rsidR="000F6B51">
        <w:t xml:space="preserve">PILOT Agreement and consent to </w:t>
      </w:r>
      <w:r>
        <w:t>the construction of a new addition for the Gabrielli Inwood project, located at 31 Alameda Street, Inwood, subject to all other Town of Hempstead approvals and permits</w:t>
      </w:r>
      <w:r w:rsidR="000F6B51">
        <w:t>.</w:t>
      </w:r>
      <w:r>
        <w:t xml:space="preserve">  </w:t>
      </w:r>
      <w:r w:rsidR="000C7A70">
        <w:t>The current PILOT Agreement will remain in effect until construction on the addition is completed</w:t>
      </w:r>
      <w:proofErr w:type="gramStart"/>
      <w:r w:rsidR="000C7A70">
        <w:t>,  at</w:t>
      </w:r>
      <w:proofErr w:type="gramEnd"/>
      <w:r w:rsidR="000C7A70">
        <w:t xml:space="preserve"> which time a new PILOT Agreement will be proposed.  </w:t>
      </w:r>
      <w:r w:rsidRPr="00C8526D">
        <w:t>This motion was seconded by</w:t>
      </w:r>
      <w:r>
        <w:t xml:space="preserve"> William Hendrick</w:t>
      </w:r>
      <w:r w:rsidRPr="00C8526D">
        <w:t xml:space="preserve">.  All were in favor.  Motion carried.  </w:t>
      </w:r>
    </w:p>
    <w:p w:rsidR="00303E22" w:rsidRPr="00C8526D" w:rsidRDefault="00303E22" w:rsidP="004E1EC0">
      <w:pPr>
        <w:pStyle w:val="BodyText"/>
      </w:pPr>
    </w:p>
    <w:p w:rsidR="00591290" w:rsidRPr="00C8526D" w:rsidRDefault="00303E22" w:rsidP="00591290">
      <w:pPr>
        <w:pStyle w:val="BodyText"/>
      </w:pPr>
      <w:r w:rsidRPr="00C8526D">
        <w:rPr>
          <w:u w:val="single"/>
        </w:rPr>
        <w:t>M</w:t>
      </w:r>
      <w:r w:rsidR="00AA2278" w:rsidRPr="00C8526D">
        <w:rPr>
          <w:u w:val="single"/>
        </w:rPr>
        <w:t>inutes</w:t>
      </w:r>
      <w:r w:rsidR="00AA2278" w:rsidRPr="00C8526D">
        <w:t>:</w:t>
      </w:r>
      <w:r w:rsidR="00192E49">
        <w:t xml:space="preserve"> </w:t>
      </w:r>
      <w:r w:rsidR="00672749">
        <w:t>William Hendrick</w:t>
      </w:r>
      <w:r w:rsidR="00672749" w:rsidRPr="00C8526D">
        <w:t xml:space="preserve"> </w:t>
      </w:r>
      <w:r w:rsidR="00B92090" w:rsidRPr="00C8526D">
        <w:t xml:space="preserve">made a motion to adopt the Minutes of </w:t>
      </w:r>
      <w:r w:rsidR="00672749">
        <w:t>August 24</w:t>
      </w:r>
      <w:r w:rsidR="00B92090" w:rsidRPr="00C8526D">
        <w:t>, 2017.   This motion was seconded by</w:t>
      </w:r>
      <w:r w:rsidR="00192E49">
        <w:t xml:space="preserve"> </w:t>
      </w:r>
      <w:r w:rsidR="00672749">
        <w:t>Flo Girardi</w:t>
      </w:r>
      <w:r w:rsidR="00B92090" w:rsidRPr="00C8526D">
        <w:t xml:space="preserve">.  All were in favor.  Motion carried.  </w:t>
      </w:r>
    </w:p>
    <w:p w:rsidR="00AA2278" w:rsidRPr="00C8526D" w:rsidRDefault="00AA2278" w:rsidP="004E1EC0">
      <w:pPr>
        <w:pStyle w:val="BodyText"/>
      </w:pPr>
    </w:p>
    <w:p w:rsidR="00612EC7" w:rsidRPr="00C8526D" w:rsidRDefault="00AA2278" w:rsidP="00612EC7">
      <w:pPr>
        <w:pStyle w:val="BodyText"/>
      </w:pPr>
      <w:r w:rsidRPr="00C8526D">
        <w:rPr>
          <w:u w:val="single"/>
        </w:rPr>
        <w:t>Report of the Treasurer</w:t>
      </w:r>
      <w:r w:rsidRPr="00C8526D">
        <w:t>:</w:t>
      </w:r>
      <w:r w:rsidR="00192E49">
        <w:t xml:space="preserve"> </w:t>
      </w:r>
      <w:r w:rsidR="00795411" w:rsidRPr="00C8526D">
        <w:t xml:space="preserve">The Board was provided with the Financial Statements and Expenditure List for </w:t>
      </w:r>
      <w:r w:rsidR="00612EC7">
        <w:t>August 1</w:t>
      </w:r>
      <w:r w:rsidR="00672749">
        <w:t>8</w:t>
      </w:r>
      <w:r w:rsidR="00795411" w:rsidRPr="00C8526D">
        <w:t>, 2017</w:t>
      </w:r>
      <w:r w:rsidR="00672749">
        <w:t xml:space="preserve"> – September 20, 2017</w:t>
      </w:r>
      <w:r w:rsidR="00795411" w:rsidRPr="00C8526D">
        <w:t>.</w:t>
      </w:r>
      <w:r w:rsidR="00A865C8">
        <w:t xml:space="preserve">  </w:t>
      </w:r>
      <w:r w:rsidR="00591290">
        <w:t>Flo Girardi stated that the documents were all in order.</w:t>
      </w:r>
      <w:r w:rsidR="00612EC7">
        <w:t xml:space="preserve">  The Board reviewed the </w:t>
      </w:r>
      <w:r w:rsidR="00B96FAA">
        <w:t xml:space="preserve">2018 </w:t>
      </w:r>
      <w:r w:rsidR="00612EC7">
        <w:t xml:space="preserve">Draft Budget.  </w:t>
      </w:r>
      <w:r w:rsidR="00B2160E">
        <w:t>Eric Mallette</w:t>
      </w:r>
      <w:r w:rsidR="00612EC7" w:rsidRPr="00C8526D">
        <w:t xml:space="preserve"> made a motion to </w:t>
      </w:r>
      <w:r w:rsidR="003C090F">
        <w:t>accept</w:t>
      </w:r>
      <w:r w:rsidR="00612EC7">
        <w:t xml:space="preserve"> the </w:t>
      </w:r>
      <w:r w:rsidR="00B2160E">
        <w:t xml:space="preserve">2018 </w:t>
      </w:r>
      <w:r w:rsidR="00612EC7">
        <w:t xml:space="preserve">Draft Budget.  </w:t>
      </w:r>
      <w:r w:rsidR="00612EC7" w:rsidRPr="00C8526D">
        <w:t>This motion was seconded by</w:t>
      </w:r>
      <w:r w:rsidR="00612EC7">
        <w:t xml:space="preserve"> </w:t>
      </w:r>
      <w:r w:rsidR="00B2160E">
        <w:t>Gerilyn Smith</w:t>
      </w:r>
      <w:r w:rsidR="00612EC7" w:rsidRPr="00C8526D">
        <w:t>.  All were in favor.  Motion carried.</w:t>
      </w:r>
      <w:r w:rsidR="00E47F81">
        <w:t xml:space="preserve">  The Draft Budget will go to a 20-day public comment period and appear on the October meeting agenda for consideration of approval.</w:t>
      </w:r>
    </w:p>
    <w:p w:rsidR="00612EC7" w:rsidRDefault="00612EC7" w:rsidP="004E1EC0">
      <w:pPr>
        <w:pStyle w:val="BodyText"/>
      </w:pPr>
    </w:p>
    <w:p w:rsidR="0065425F" w:rsidRPr="00C8526D" w:rsidRDefault="0065425F" w:rsidP="0065425F">
      <w:pPr>
        <w:pStyle w:val="BodyText"/>
      </w:pPr>
      <w:r w:rsidRPr="00C8526D">
        <w:t xml:space="preserve">With all business concluded, </w:t>
      </w:r>
      <w:r w:rsidR="00612EC7">
        <w:t>William Hendrick</w:t>
      </w:r>
      <w:r w:rsidR="00612EC7" w:rsidRPr="00C8526D">
        <w:t xml:space="preserve"> </w:t>
      </w:r>
      <w:r w:rsidRPr="00C8526D">
        <w:t>made a mo</w:t>
      </w:r>
      <w:r w:rsidR="0096358D" w:rsidRPr="00C8526D">
        <w:t xml:space="preserve">tion to adjourn the meeting at </w:t>
      </w:r>
      <w:r w:rsidR="00672749">
        <w:t>9:46</w:t>
      </w:r>
      <w:r w:rsidR="00E3242D">
        <w:t xml:space="preserve"> a.m.  </w:t>
      </w:r>
      <w:r w:rsidRPr="00C8526D">
        <w:t xml:space="preserve">This motion was seconded </w:t>
      </w:r>
      <w:r w:rsidR="00A52B79" w:rsidRPr="00C8526D">
        <w:t>by</w:t>
      </w:r>
      <w:r w:rsidR="00612EC7">
        <w:t xml:space="preserve"> Flo Girardi</w:t>
      </w:r>
      <w:r w:rsidRPr="00C8526D">
        <w:t>.  All were in favor.  Motion carried.</w:t>
      </w:r>
    </w:p>
    <w:p w:rsidR="004F49B2" w:rsidRPr="00C8526D" w:rsidRDefault="004F49B2" w:rsidP="0065425F">
      <w:pPr>
        <w:pStyle w:val="BodyText"/>
      </w:pPr>
    </w:p>
    <w:p w:rsidR="0065425F" w:rsidRPr="00C8526D" w:rsidRDefault="0065425F" w:rsidP="0065425F">
      <w:pPr>
        <w:pStyle w:val="BodyText"/>
      </w:pPr>
    </w:p>
    <w:p w:rsidR="0065425F" w:rsidRPr="00C8526D" w:rsidRDefault="0065425F" w:rsidP="0065425F">
      <w:pPr>
        <w:pStyle w:val="BodyText"/>
      </w:pPr>
      <w:r w:rsidRPr="00C8526D">
        <w:t>______________________________</w:t>
      </w:r>
    </w:p>
    <w:p w:rsidR="002A2F47" w:rsidRPr="00C8526D" w:rsidRDefault="002A2F47" w:rsidP="0065425F">
      <w:pPr>
        <w:pStyle w:val="BodyText"/>
      </w:pPr>
      <w:r w:rsidRPr="00C8526D">
        <w:t xml:space="preserve">Eric </w:t>
      </w:r>
      <w:r w:rsidR="00B83CB8" w:rsidRPr="00C8526D">
        <w:t xml:space="preserve">C. </w:t>
      </w:r>
      <w:r w:rsidRPr="00C8526D">
        <w:t>Mallette</w:t>
      </w:r>
      <w:r w:rsidR="00204A87" w:rsidRPr="00C8526D">
        <w:t xml:space="preserve">, </w:t>
      </w:r>
      <w:r w:rsidRPr="00C8526D">
        <w:t>Secretary</w:t>
      </w:r>
    </w:p>
    <w:p w:rsidR="00204A87" w:rsidRPr="00C8526D" w:rsidRDefault="00672749" w:rsidP="0065425F">
      <w:pPr>
        <w:pStyle w:val="BodyText"/>
      </w:pPr>
      <w:r>
        <w:t>October 26</w:t>
      </w:r>
      <w:r w:rsidR="00670CB8" w:rsidRPr="00C8526D">
        <w:t>, 2017</w:t>
      </w:r>
    </w:p>
    <w:sectPr w:rsidR="00204A87" w:rsidRPr="00C85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905"/>
    <w:multiLevelType w:val="hybridMultilevel"/>
    <w:tmpl w:val="654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44EC"/>
    <w:multiLevelType w:val="hybridMultilevel"/>
    <w:tmpl w:val="C4C8A7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C77492"/>
    <w:multiLevelType w:val="hybridMultilevel"/>
    <w:tmpl w:val="924AB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F64FA1"/>
    <w:multiLevelType w:val="hybridMultilevel"/>
    <w:tmpl w:val="4B46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3028D"/>
    <w:multiLevelType w:val="hybridMultilevel"/>
    <w:tmpl w:val="3A92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260C1"/>
    <w:multiLevelType w:val="hybridMultilevel"/>
    <w:tmpl w:val="2F006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611379"/>
    <w:multiLevelType w:val="hybridMultilevel"/>
    <w:tmpl w:val="83B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E5"/>
    <w:rsid w:val="000215C0"/>
    <w:rsid w:val="00022B1E"/>
    <w:rsid w:val="000240F7"/>
    <w:rsid w:val="0003530F"/>
    <w:rsid w:val="00036D8C"/>
    <w:rsid w:val="000410A9"/>
    <w:rsid w:val="00041803"/>
    <w:rsid w:val="00044B95"/>
    <w:rsid w:val="00055BE9"/>
    <w:rsid w:val="000779AF"/>
    <w:rsid w:val="00086C31"/>
    <w:rsid w:val="00091CE6"/>
    <w:rsid w:val="000A36A9"/>
    <w:rsid w:val="000A452D"/>
    <w:rsid w:val="000B61A5"/>
    <w:rsid w:val="000C258F"/>
    <w:rsid w:val="000C69AB"/>
    <w:rsid w:val="000C7A70"/>
    <w:rsid w:val="000E1A5A"/>
    <w:rsid w:val="000E2F90"/>
    <w:rsid w:val="000F2415"/>
    <w:rsid w:val="000F6B51"/>
    <w:rsid w:val="00101235"/>
    <w:rsid w:val="00111868"/>
    <w:rsid w:val="001123DF"/>
    <w:rsid w:val="00122924"/>
    <w:rsid w:val="001237A3"/>
    <w:rsid w:val="00123F84"/>
    <w:rsid w:val="0012410F"/>
    <w:rsid w:val="00131FC4"/>
    <w:rsid w:val="00140343"/>
    <w:rsid w:val="00147276"/>
    <w:rsid w:val="00161146"/>
    <w:rsid w:val="001706C8"/>
    <w:rsid w:val="00177A95"/>
    <w:rsid w:val="0018030E"/>
    <w:rsid w:val="00184E98"/>
    <w:rsid w:val="00185E1A"/>
    <w:rsid w:val="00192E49"/>
    <w:rsid w:val="0019727F"/>
    <w:rsid w:val="00197BD4"/>
    <w:rsid w:val="001A3A2A"/>
    <w:rsid w:val="001B3218"/>
    <w:rsid w:val="001B493A"/>
    <w:rsid w:val="001B4F15"/>
    <w:rsid w:val="001C156A"/>
    <w:rsid w:val="001C5642"/>
    <w:rsid w:val="001D5362"/>
    <w:rsid w:val="001E065A"/>
    <w:rsid w:val="001E1642"/>
    <w:rsid w:val="001E1CD5"/>
    <w:rsid w:val="001F4888"/>
    <w:rsid w:val="002036D1"/>
    <w:rsid w:val="00203717"/>
    <w:rsid w:val="00204A87"/>
    <w:rsid w:val="002052FB"/>
    <w:rsid w:val="00207988"/>
    <w:rsid w:val="00216AB4"/>
    <w:rsid w:val="00217395"/>
    <w:rsid w:val="00221BC1"/>
    <w:rsid w:val="00236C24"/>
    <w:rsid w:val="002472EE"/>
    <w:rsid w:val="00263CE5"/>
    <w:rsid w:val="00272B2B"/>
    <w:rsid w:val="00281FAF"/>
    <w:rsid w:val="002A2F47"/>
    <w:rsid w:val="002A5231"/>
    <w:rsid w:val="002C0A1F"/>
    <w:rsid w:val="002C7177"/>
    <w:rsid w:val="002D03EC"/>
    <w:rsid w:val="002E0365"/>
    <w:rsid w:val="002E1544"/>
    <w:rsid w:val="002F13E8"/>
    <w:rsid w:val="002F53B9"/>
    <w:rsid w:val="003000D8"/>
    <w:rsid w:val="00303E22"/>
    <w:rsid w:val="00305636"/>
    <w:rsid w:val="00306DCB"/>
    <w:rsid w:val="0031201C"/>
    <w:rsid w:val="00322BBF"/>
    <w:rsid w:val="003252E1"/>
    <w:rsid w:val="00333410"/>
    <w:rsid w:val="00347F69"/>
    <w:rsid w:val="00352208"/>
    <w:rsid w:val="0037092C"/>
    <w:rsid w:val="003812DD"/>
    <w:rsid w:val="003B1D2C"/>
    <w:rsid w:val="003B50BF"/>
    <w:rsid w:val="003B52DE"/>
    <w:rsid w:val="003B6FEA"/>
    <w:rsid w:val="003C090F"/>
    <w:rsid w:val="003C19AB"/>
    <w:rsid w:val="003D36FB"/>
    <w:rsid w:val="003E47EA"/>
    <w:rsid w:val="003F11F1"/>
    <w:rsid w:val="003F1A04"/>
    <w:rsid w:val="003F5FE6"/>
    <w:rsid w:val="00405019"/>
    <w:rsid w:val="0041652E"/>
    <w:rsid w:val="004301C4"/>
    <w:rsid w:val="004323FA"/>
    <w:rsid w:val="00436443"/>
    <w:rsid w:val="00442D7B"/>
    <w:rsid w:val="004541C9"/>
    <w:rsid w:val="004733AA"/>
    <w:rsid w:val="00475776"/>
    <w:rsid w:val="00482126"/>
    <w:rsid w:val="00494741"/>
    <w:rsid w:val="00496EE0"/>
    <w:rsid w:val="004A2AC3"/>
    <w:rsid w:val="004A3E58"/>
    <w:rsid w:val="004A44A6"/>
    <w:rsid w:val="004A4EBA"/>
    <w:rsid w:val="004B1460"/>
    <w:rsid w:val="004B4BB3"/>
    <w:rsid w:val="004B6143"/>
    <w:rsid w:val="004B7519"/>
    <w:rsid w:val="004C4272"/>
    <w:rsid w:val="004C5373"/>
    <w:rsid w:val="004D5A1D"/>
    <w:rsid w:val="004E1EC0"/>
    <w:rsid w:val="004E4D3E"/>
    <w:rsid w:val="004F49B2"/>
    <w:rsid w:val="00503D31"/>
    <w:rsid w:val="00511727"/>
    <w:rsid w:val="0051562A"/>
    <w:rsid w:val="00543E44"/>
    <w:rsid w:val="00552929"/>
    <w:rsid w:val="005646FB"/>
    <w:rsid w:val="0056603D"/>
    <w:rsid w:val="00571783"/>
    <w:rsid w:val="005841A8"/>
    <w:rsid w:val="005857F1"/>
    <w:rsid w:val="00587809"/>
    <w:rsid w:val="00590C66"/>
    <w:rsid w:val="00591290"/>
    <w:rsid w:val="00592710"/>
    <w:rsid w:val="00597BD8"/>
    <w:rsid w:val="005A1834"/>
    <w:rsid w:val="005A1E5F"/>
    <w:rsid w:val="005A4C9B"/>
    <w:rsid w:val="005C30DE"/>
    <w:rsid w:val="005F0E19"/>
    <w:rsid w:val="005F275B"/>
    <w:rsid w:val="005F4547"/>
    <w:rsid w:val="00612EC7"/>
    <w:rsid w:val="00614286"/>
    <w:rsid w:val="006321AC"/>
    <w:rsid w:val="0065425F"/>
    <w:rsid w:val="006560BF"/>
    <w:rsid w:val="0066134F"/>
    <w:rsid w:val="0066495E"/>
    <w:rsid w:val="006709D8"/>
    <w:rsid w:val="00670CB8"/>
    <w:rsid w:val="006722A3"/>
    <w:rsid w:val="00672749"/>
    <w:rsid w:val="00672E1E"/>
    <w:rsid w:val="00673C28"/>
    <w:rsid w:val="006811A4"/>
    <w:rsid w:val="00687547"/>
    <w:rsid w:val="006D0D11"/>
    <w:rsid w:val="006D6807"/>
    <w:rsid w:val="006E58DF"/>
    <w:rsid w:val="006F1B7B"/>
    <w:rsid w:val="006F3E6B"/>
    <w:rsid w:val="007059E3"/>
    <w:rsid w:val="007169AD"/>
    <w:rsid w:val="00732A33"/>
    <w:rsid w:val="007415AD"/>
    <w:rsid w:val="00745F01"/>
    <w:rsid w:val="0075652D"/>
    <w:rsid w:val="007578A5"/>
    <w:rsid w:val="007655D1"/>
    <w:rsid w:val="00771347"/>
    <w:rsid w:val="00776E0A"/>
    <w:rsid w:val="00783EC6"/>
    <w:rsid w:val="00795411"/>
    <w:rsid w:val="007A2B68"/>
    <w:rsid w:val="007A38A2"/>
    <w:rsid w:val="007D4829"/>
    <w:rsid w:val="007F2A91"/>
    <w:rsid w:val="007F41C1"/>
    <w:rsid w:val="00802330"/>
    <w:rsid w:val="008110D4"/>
    <w:rsid w:val="00815315"/>
    <w:rsid w:val="008354DE"/>
    <w:rsid w:val="0084198D"/>
    <w:rsid w:val="008510D5"/>
    <w:rsid w:val="00862168"/>
    <w:rsid w:val="00870EE8"/>
    <w:rsid w:val="008A3B34"/>
    <w:rsid w:val="008A727D"/>
    <w:rsid w:val="008C1760"/>
    <w:rsid w:val="008D728B"/>
    <w:rsid w:val="008E6293"/>
    <w:rsid w:val="008F5497"/>
    <w:rsid w:val="008F7393"/>
    <w:rsid w:val="00922631"/>
    <w:rsid w:val="00922E77"/>
    <w:rsid w:val="009352BF"/>
    <w:rsid w:val="00954F97"/>
    <w:rsid w:val="00961191"/>
    <w:rsid w:val="0096358D"/>
    <w:rsid w:val="00967684"/>
    <w:rsid w:val="0097606E"/>
    <w:rsid w:val="009A7052"/>
    <w:rsid w:val="009B2E23"/>
    <w:rsid w:val="009C0C92"/>
    <w:rsid w:val="009C2528"/>
    <w:rsid w:val="009C6F58"/>
    <w:rsid w:val="009D6713"/>
    <w:rsid w:val="009E71AE"/>
    <w:rsid w:val="00A2257C"/>
    <w:rsid w:val="00A45575"/>
    <w:rsid w:val="00A52B79"/>
    <w:rsid w:val="00A65A7B"/>
    <w:rsid w:val="00A865C8"/>
    <w:rsid w:val="00AA2278"/>
    <w:rsid w:val="00AA5D79"/>
    <w:rsid w:val="00AB52B0"/>
    <w:rsid w:val="00AB6814"/>
    <w:rsid w:val="00AC3C11"/>
    <w:rsid w:val="00AC62C1"/>
    <w:rsid w:val="00AD0BF1"/>
    <w:rsid w:val="00AD12C9"/>
    <w:rsid w:val="00AD4784"/>
    <w:rsid w:val="00AE30DF"/>
    <w:rsid w:val="00AE38DE"/>
    <w:rsid w:val="00AE5852"/>
    <w:rsid w:val="00AF5B6C"/>
    <w:rsid w:val="00AF628C"/>
    <w:rsid w:val="00B00794"/>
    <w:rsid w:val="00B02177"/>
    <w:rsid w:val="00B03867"/>
    <w:rsid w:val="00B2160E"/>
    <w:rsid w:val="00B24E9A"/>
    <w:rsid w:val="00B25442"/>
    <w:rsid w:val="00B37724"/>
    <w:rsid w:val="00B4729B"/>
    <w:rsid w:val="00B51983"/>
    <w:rsid w:val="00B6264A"/>
    <w:rsid w:val="00B82AFD"/>
    <w:rsid w:val="00B83CB8"/>
    <w:rsid w:val="00B83FE9"/>
    <w:rsid w:val="00B84B8F"/>
    <w:rsid w:val="00B92090"/>
    <w:rsid w:val="00B939FE"/>
    <w:rsid w:val="00B966E2"/>
    <w:rsid w:val="00B96FAA"/>
    <w:rsid w:val="00B9737E"/>
    <w:rsid w:val="00B978BC"/>
    <w:rsid w:val="00BA2BD9"/>
    <w:rsid w:val="00BB3424"/>
    <w:rsid w:val="00BB68C8"/>
    <w:rsid w:val="00BB7329"/>
    <w:rsid w:val="00BD4CF6"/>
    <w:rsid w:val="00BD7D23"/>
    <w:rsid w:val="00C12898"/>
    <w:rsid w:val="00C2545B"/>
    <w:rsid w:val="00C329C3"/>
    <w:rsid w:val="00C33DD1"/>
    <w:rsid w:val="00C352C2"/>
    <w:rsid w:val="00C41CB2"/>
    <w:rsid w:val="00C4242A"/>
    <w:rsid w:val="00C4767B"/>
    <w:rsid w:val="00C52FFB"/>
    <w:rsid w:val="00C556DA"/>
    <w:rsid w:val="00C6664B"/>
    <w:rsid w:val="00C7503C"/>
    <w:rsid w:val="00C8526D"/>
    <w:rsid w:val="00C9395E"/>
    <w:rsid w:val="00C9793E"/>
    <w:rsid w:val="00CC3D64"/>
    <w:rsid w:val="00CE513B"/>
    <w:rsid w:val="00D068FF"/>
    <w:rsid w:val="00D077B4"/>
    <w:rsid w:val="00D27F22"/>
    <w:rsid w:val="00D410E6"/>
    <w:rsid w:val="00D46180"/>
    <w:rsid w:val="00D6095F"/>
    <w:rsid w:val="00D63048"/>
    <w:rsid w:val="00D77122"/>
    <w:rsid w:val="00D81230"/>
    <w:rsid w:val="00D86FAC"/>
    <w:rsid w:val="00D87226"/>
    <w:rsid w:val="00DA4CDC"/>
    <w:rsid w:val="00DA6EB6"/>
    <w:rsid w:val="00DB10BE"/>
    <w:rsid w:val="00DB769B"/>
    <w:rsid w:val="00DB7BC3"/>
    <w:rsid w:val="00DC3E22"/>
    <w:rsid w:val="00DC54DE"/>
    <w:rsid w:val="00DD5537"/>
    <w:rsid w:val="00DE107F"/>
    <w:rsid w:val="00DE17B4"/>
    <w:rsid w:val="00E00632"/>
    <w:rsid w:val="00E10F0B"/>
    <w:rsid w:val="00E2082D"/>
    <w:rsid w:val="00E2355E"/>
    <w:rsid w:val="00E239F0"/>
    <w:rsid w:val="00E3242D"/>
    <w:rsid w:val="00E44EE9"/>
    <w:rsid w:val="00E4584F"/>
    <w:rsid w:val="00E47F81"/>
    <w:rsid w:val="00E54493"/>
    <w:rsid w:val="00E65882"/>
    <w:rsid w:val="00E9362B"/>
    <w:rsid w:val="00E95431"/>
    <w:rsid w:val="00EA1CE5"/>
    <w:rsid w:val="00EA36D0"/>
    <w:rsid w:val="00EA4BCE"/>
    <w:rsid w:val="00EC78CA"/>
    <w:rsid w:val="00EC7A28"/>
    <w:rsid w:val="00ED044C"/>
    <w:rsid w:val="00ED0623"/>
    <w:rsid w:val="00ED19BA"/>
    <w:rsid w:val="00ED2265"/>
    <w:rsid w:val="00ED60D9"/>
    <w:rsid w:val="00EE3DC5"/>
    <w:rsid w:val="00EF7F9D"/>
    <w:rsid w:val="00F049B9"/>
    <w:rsid w:val="00F06252"/>
    <w:rsid w:val="00F316FB"/>
    <w:rsid w:val="00F377FD"/>
    <w:rsid w:val="00F46C3F"/>
    <w:rsid w:val="00F61113"/>
    <w:rsid w:val="00F679C4"/>
    <w:rsid w:val="00F7407D"/>
    <w:rsid w:val="00F93F2C"/>
    <w:rsid w:val="00FA298B"/>
    <w:rsid w:val="00FA6C58"/>
    <w:rsid w:val="00FB5A90"/>
    <w:rsid w:val="00FC1DF6"/>
    <w:rsid w:val="00FC48DF"/>
    <w:rsid w:val="00FC6FA8"/>
    <w:rsid w:val="00FD6682"/>
    <w:rsid w:val="00FE1186"/>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unhideWhenUsed/>
    <w:rsid w:val="00815315"/>
    <w:pPr>
      <w:spacing w:after="120" w:line="480" w:lineRule="auto"/>
    </w:pPr>
  </w:style>
  <w:style w:type="character" w:customStyle="1" w:styleId="BodyText2Char">
    <w:name w:val="Body Text 2 Char"/>
    <w:basedOn w:val="DefaultParagraphFont"/>
    <w:link w:val="BodyText2"/>
    <w:uiPriority w:val="99"/>
    <w:rsid w:val="00815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unhideWhenUsed/>
    <w:rsid w:val="00815315"/>
    <w:pPr>
      <w:spacing w:after="120" w:line="480" w:lineRule="auto"/>
    </w:pPr>
  </w:style>
  <w:style w:type="character" w:customStyle="1" w:styleId="BodyText2Char">
    <w:name w:val="Body Text 2 Char"/>
    <w:basedOn w:val="DefaultParagraphFont"/>
    <w:link w:val="BodyText2"/>
    <w:uiPriority w:val="99"/>
    <w:rsid w:val="0081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22117">
      <w:bodyDiv w:val="1"/>
      <w:marLeft w:val="0"/>
      <w:marRight w:val="0"/>
      <w:marTop w:val="0"/>
      <w:marBottom w:val="0"/>
      <w:divBdr>
        <w:top w:val="none" w:sz="0" w:space="0" w:color="auto"/>
        <w:left w:val="none" w:sz="0" w:space="0" w:color="auto"/>
        <w:bottom w:val="none" w:sz="0" w:space="0" w:color="auto"/>
        <w:right w:val="none" w:sz="0" w:space="0" w:color="auto"/>
      </w:divBdr>
    </w:div>
    <w:div w:id="12387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Eames</dc:creator>
  <cp:lastModifiedBy>Arlyn Eames</cp:lastModifiedBy>
  <cp:revision>18</cp:revision>
  <cp:lastPrinted>2017-10-17T20:18:00Z</cp:lastPrinted>
  <dcterms:created xsi:type="dcterms:W3CDTF">2017-10-13T17:26:00Z</dcterms:created>
  <dcterms:modified xsi:type="dcterms:W3CDTF">2017-10-17T20:29:00Z</dcterms:modified>
</cp:coreProperties>
</file>