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A8" w:rsidRDefault="001E065A" w:rsidP="001E065A">
      <w:pPr>
        <w:rPr>
          <w:rFonts w:ascii="Times New Roman" w:hAnsi="Times New Roman" w:cs="Times New Roman"/>
          <w:sz w:val="24"/>
          <w:szCs w:val="24"/>
        </w:rPr>
      </w:pPr>
      <w:r>
        <w:rPr>
          <w:rFonts w:ascii="Times New Roman" w:hAnsi="Times New Roman" w:cs="Times New Roman"/>
          <w:sz w:val="24"/>
          <w:szCs w:val="24"/>
        </w:rPr>
        <w:t>These Minutes have not yet been approved by the Board.  They will appear on the June 22, 2016 meeting agenda.</w:t>
      </w:r>
    </w:p>
    <w:p w:rsidR="005F275B" w:rsidRPr="000A36A9" w:rsidRDefault="005F275B" w:rsidP="00263CE5">
      <w:pPr>
        <w:jc w:val="center"/>
        <w:rPr>
          <w:rFonts w:ascii="Times New Roman" w:hAnsi="Times New Roman" w:cs="Times New Roman"/>
          <w:sz w:val="24"/>
          <w:szCs w:val="24"/>
        </w:rPr>
      </w:pPr>
    </w:p>
    <w:p w:rsidR="005841A8" w:rsidRDefault="005841A8" w:rsidP="00263CE5">
      <w:pPr>
        <w:jc w:val="center"/>
        <w:rPr>
          <w:rFonts w:ascii="Times New Roman" w:hAnsi="Times New Roman" w:cs="Times New Roman"/>
          <w:sz w:val="24"/>
          <w:szCs w:val="24"/>
        </w:rPr>
      </w:pPr>
    </w:p>
    <w:p w:rsidR="005841A8" w:rsidRDefault="005841A8" w:rsidP="00263CE5">
      <w:pPr>
        <w:jc w:val="center"/>
        <w:rPr>
          <w:rFonts w:ascii="Times New Roman" w:hAnsi="Times New Roman" w:cs="Times New Roman"/>
          <w:sz w:val="24"/>
          <w:szCs w:val="24"/>
        </w:rPr>
      </w:pPr>
    </w:p>
    <w:p w:rsidR="005F275B" w:rsidRDefault="005F275B" w:rsidP="00263CE5">
      <w:pPr>
        <w:jc w:val="center"/>
        <w:rPr>
          <w:rFonts w:ascii="Times New Roman" w:hAnsi="Times New Roman" w:cs="Times New Roman"/>
          <w:sz w:val="24"/>
          <w:szCs w:val="24"/>
        </w:rPr>
      </w:pPr>
    </w:p>
    <w:p w:rsidR="005F275B" w:rsidRPr="000A36A9" w:rsidRDefault="005F275B"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263CE5" w:rsidRPr="000A36A9" w:rsidRDefault="00263CE5" w:rsidP="00263CE5">
      <w:pPr>
        <w:jc w:val="center"/>
        <w:rPr>
          <w:rFonts w:ascii="Times New Roman" w:hAnsi="Times New Roman" w:cs="Times New Roman"/>
          <w:sz w:val="24"/>
          <w:szCs w:val="24"/>
        </w:rPr>
      </w:pPr>
      <w:r w:rsidRPr="000A36A9">
        <w:rPr>
          <w:rFonts w:ascii="Times New Roman" w:hAnsi="Times New Roman" w:cs="Times New Roman"/>
          <w:sz w:val="24"/>
          <w:szCs w:val="24"/>
        </w:rPr>
        <w:t>TOWN OF HEMPSTEAD INDUSTRIAL DEVELOPMENT AGENCY</w:t>
      </w:r>
    </w:p>
    <w:p w:rsidR="00263CE5" w:rsidRPr="000A36A9" w:rsidRDefault="00263CE5" w:rsidP="00263CE5">
      <w:pPr>
        <w:jc w:val="center"/>
        <w:rPr>
          <w:rFonts w:ascii="Times New Roman" w:hAnsi="Times New Roman" w:cs="Times New Roman"/>
          <w:sz w:val="24"/>
          <w:szCs w:val="24"/>
        </w:rPr>
      </w:pPr>
      <w:r w:rsidRPr="000A36A9">
        <w:rPr>
          <w:rFonts w:ascii="Times New Roman" w:hAnsi="Times New Roman" w:cs="Times New Roman"/>
          <w:sz w:val="24"/>
          <w:szCs w:val="24"/>
        </w:rPr>
        <w:t>ANNUAL ORGANIZATIONAL BOARD MEETING</w:t>
      </w:r>
    </w:p>
    <w:p w:rsidR="00263CE5" w:rsidRPr="000A36A9" w:rsidRDefault="00815315" w:rsidP="00263CE5">
      <w:pPr>
        <w:jc w:val="center"/>
        <w:rPr>
          <w:rFonts w:ascii="Times New Roman" w:hAnsi="Times New Roman" w:cs="Times New Roman"/>
          <w:sz w:val="24"/>
          <w:szCs w:val="24"/>
        </w:rPr>
      </w:pPr>
      <w:r>
        <w:rPr>
          <w:rFonts w:ascii="Times New Roman" w:hAnsi="Times New Roman" w:cs="Times New Roman"/>
          <w:sz w:val="24"/>
          <w:szCs w:val="24"/>
        </w:rPr>
        <w:t>May 18</w:t>
      </w:r>
      <w:r w:rsidR="00263CE5" w:rsidRPr="000A36A9">
        <w:rPr>
          <w:rFonts w:ascii="Times New Roman" w:hAnsi="Times New Roman" w:cs="Times New Roman"/>
          <w:sz w:val="24"/>
          <w:szCs w:val="24"/>
        </w:rPr>
        <w:t>, 2016, 9:00 a.m.</w:t>
      </w:r>
    </w:p>
    <w:p w:rsidR="00263CE5" w:rsidRPr="000A36A9" w:rsidRDefault="00263CE5" w:rsidP="00263CE5">
      <w:pPr>
        <w:jc w:val="center"/>
        <w:rPr>
          <w:rFonts w:ascii="Times New Roman" w:hAnsi="Times New Roman" w:cs="Times New Roman"/>
          <w:sz w:val="24"/>
          <w:szCs w:val="24"/>
        </w:rPr>
      </w:pPr>
      <w:r w:rsidRPr="000A36A9">
        <w:rPr>
          <w:rFonts w:ascii="Times New Roman" w:hAnsi="Times New Roman" w:cs="Times New Roman"/>
          <w:sz w:val="24"/>
          <w:szCs w:val="24"/>
        </w:rPr>
        <w:t>IDA Office, 350 Front Street, 2</w:t>
      </w:r>
      <w:r w:rsidRPr="000A36A9">
        <w:rPr>
          <w:rFonts w:ascii="Times New Roman" w:hAnsi="Times New Roman" w:cs="Times New Roman"/>
          <w:sz w:val="24"/>
          <w:szCs w:val="24"/>
          <w:vertAlign w:val="superscript"/>
        </w:rPr>
        <w:t>nd</w:t>
      </w:r>
      <w:r w:rsidRPr="000A36A9">
        <w:rPr>
          <w:rFonts w:ascii="Times New Roman" w:hAnsi="Times New Roman" w:cs="Times New Roman"/>
          <w:sz w:val="24"/>
          <w:szCs w:val="24"/>
        </w:rPr>
        <w:t xml:space="preserve"> Floor, Hempstead</w:t>
      </w:r>
    </w:p>
    <w:p w:rsidR="00263CE5" w:rsidRPr="000A36A9" w:rsidRDefault="00263CE5" w:rsidP="00263CE5">
      <w:pPr>
        <w:rPr>
          <w:rFonts w:ascii="Times New Roman" w:hAnsi="Times New Roman" w:cs="Times New Roman"/>
          <w:sz w:val="24"/>
          <w:szCs w:val="24"/>
        </w:rPr>
      </w:pPr>
    </w:p>
    <w:p w:rsidR="00263CE5" w:rsidRPr="000A36A9" w:rsidRDefault="00263CE5" w:rsidP="00263CE5">
      <w:pPr>
        <w:rPr>
          <w:rFonts w:ascii="Times New Roman" w:hAnsi="Times New Roman" w:cs="Times New Roman"/>
          <w:sz w:val="24"/>
          <w:szCs w:val="24"/>
        </w:rPr>
      </w:pPr>
    </w:p>
    <w:p w:rsidR="00815315" w:rsidRPr="00815315" w:rsidRDefault="00263CE5" w:rsidP="00815315">
      <w:pPr>
        <w:rPr>
          <w:rFonts w:ascii="Times New Roman" w:hAnsi="Times New Roman" w:cs="Times New Roman"/>
          <w:sz w:val="24"/>
          <w:szCs w:val="24"/>
        </w:rPr>
      </w:pPr>
      <w:r w:rsidRPr="000A36A9">
        <w:rPr>
          <w:rFonts w:ascii="Times New Roman" w:hAnsi="Times New Roman" w:cs="Times New Roman"/>
          <w:sz w:val="24"/>
          <w:szCs w:val="24"/>
        </w:rPr>
        <w:t>Agenda</w:t>
      </w:r>
      <w:r w:rsidR="00815315">
        <w:rPr>
          <w:rFonts w:ascii="Times New Roman" w:hAnsi="Times New Roman" w:cs="Times New Roman"/>
          <w:sz w:val="24"/>
          <w:szCs w:val="24"/>
        </w:rPr>
        <w:t xml:space="preserve">:  </w:t>
      </w:r>
      <w:r w:rsidR="00815315" w:rsidRPr="00815315">
        <w:rPr>
          <w:rFonts w:ascii="Times New Roman" w:hAnsi="Times New Roman" w:cs="Times New Roman"/>
          <w:sz w:val="24"/>
          <w:szCs w:val="24"/>
        </w:rPr>
        <w:t>Renaissance Downtowns Urban America, Hempstead</w:t>
      </w:r>
      <w:r w:rsidR="00815315">
        <w:rPr>
          <w:rFonts w:ascii="Times New Roman" w:hAnsi="Times New Roman" w:cs="Times New Roman"/>
          <w:sz w:val="24"/>
          <w:szCs w:val="24"/>
        </w:rPr>
        <w:t xml:space="preserve">, </w:t>
      </w:r>
      <w:r w:rsidR="00815315" w:rsidRPr="00815315">
        <w:rPr>
          <w:rFonts w:ascii="Times New Roman" w:hAnsi="Times New Roman" w:cs="Times New Roman"/>
          <w:sz w:val="24"/>
          <w:szCs w:val="24"/>
        </w:rPr>
        <w:t>Consideration of an Inducement Resolution for 2 Endo Boulevard, Garden City, 9:15 a.m. Presentation</w:t>
      </w:r>
      <w:r w:rsidR="00815315">
        <w:rPr>
          <w:rFonts w:ascii="Times New Roman" w:hAnsi="Times New Roman" w:cs="Times New Roman"/>
          <w:sz w:val="24"/>
          <w:szCs w:val="24"/>
        </w:rPr>
        <w:t xml:space="preserve">, </w:t>
      </w:r>
      <w:r w:rsidR="00815315" w:rsidRPr="00815315">
        <w:rPr>
          <w:rFonts w:ascii="Times New Roman" w:hAnsi="Times New Roman" w:cs="Times New Roman"/>
          <w:sz w:val="24"/>
          <w:szCs w:val="24"/>
        </w:rPr>
        <w:t>Consideration of an Authorizing Resolution for Gateway Holdings LLC, Garden City</w:t>
      </w:r>
      <w:r w:rsidR="00815315">
        <w:rPr>
          <w:rFonts w:ascii="Times New Roman" w:hAnsi="Times New Roman" w:cs="Times New Roman"/>
          <w:sz w:val="24"/>
          <w:szCs w:val="24"/>
        </w:rPr>
        <w:t xml:space="preserve">, </w:t>
      </w:r>
      <w:r w:rsidR="00815315" w:rsidRPr="00815315">
        <w:rPr>
          <w:rFonts w:ascii="Times New Roman" w:hAnsi="Times New Roman" w:cs="Times New Roman"/>
          <w:sz w:val="24"/>
          <w:szCs w:val="24"/>
        </w:rPr>
        <w:t>Consideration of an Authorizing Resolution for KRM 5 Towns LLC, Lawrence</w:t>
      </w:r>
      <w:r w:rsidR="00815315">
        <w:rPr>
          <w:rFonts w:ascii="Times New Roman" w:hAnsi="Times New Roman" w:cs="Times New Roman"/>
          <w:sz w:val="24"/>
          <w:szCs w:val="24"/>
        </w:rPr>
        <w:t xml:space="preserve">, </w:t>
      </w:r>
      <w:r w:rsidR="00815315" w:rsidRPr="00815315">
        <w:rPr>
          <w:rFonts w:ascii="Times New Roman" w:hAnsi="Times New Roman" w:cs="Times New Roman"/>
          <w:sz w:val="24"/>
          <w:szCs w:val="24"/>
        </w:rPr>
        <w:t>Consideration of a Tenant Consent for Equity One, Bassett Furniture</w:t>
      </w:r>
      <w:r w:rsidR="00815315">
        <w:rPr>
          <w:rFonts w:ascii="Times New Roman" w:hAnsi="Times New Roman" w:cs="Times New Roman"/>
          <w:sz w:val="24"/>
          <w:szCs w:val="24"/>
        </w:rPr>
        <w:t xml:space="preserve">, </w:t>
      </w:r>
      <w:r w:rsidR="00815315" w:rsidRPr="00815315">
        <w:rPr>
          <w:rFonts w:ascii="Times New Roman" w:hAnsi="Times New Roman" w:cs="Times New Roman"/>
          <w:sz w:val="24"/>
          <w:szCs w:val="24"/>
        </w:rPr>
        <w:t>Consideration of a Tenant Consent for Green Acres Adjacent, Casual Male</w:t>
      </w:r>
      <w:r w:rsidR="00815315">
        <w:rPr>
          <w:rFonts w:ascii="Times New Roman" w:hAnsi="Times New Roman" w:cs="Times New Roman"/>
          <w:sz w:val="24"/>
          <w:szCs w:val="24"/>
        </w:rPr>
        <w:t xml:space="preserve">, </w:t>
      </w:r>
      <w:r w:rsidR="00815315" w:rsidRPr="00815315">
        <w:rPr>
          <w:rFonts w:ascii="Times New Roman" w:hAnsi="Times New Roman" w:cs="Times New Roman"/>
          <w:sz w:val="24"/>
          <w:szCs w:val="24"/>
        </w:rPr>
        <w:t>Consideration of a Tenant Consent for 900 Stewart, AON</w:t>
      </w:r>
      <w:r w:rsidR="00815315">
        <w:rPr>
          <w:rFonts w:ascii="Times New Roman" w:hAnsi="Times New Roman" w:cs="Times New Roman"/>
          <w:sz w:val="24"/>
          <w:szCs w:val="24"/>
        </w:rPr>
        <w:t xml:space="preserve">, </w:t>
      </w:r>
      <w:r w:rsidR="00815315" w:rsidRPr="00815315">
        <w:rPr>
          <w:rFonts w:ascii="Times New Roman" w:hAnsi="Times New Roman" w:cs="Times New Roman"/>
          <w:sz w:val="24"/>
          <w:szCs w:val="24"/>
        </w:rPr>
        <w:t>Consideration of a Tenant Consen</w:t>
      </w:r>
      <w:r w:rsidR="00815315">
        <w:rPr>
          <w:rFonts w:ascii="Times New Roman" w:hAnsi="Times New Roman" w:cs="Times New Roman"/>
          <w:sz w:val="24"/>
          <w:szCs w:val="24"/>
        </w:rPr>
        <w:t xml:space="preserve">t for Valley Stream Green Acres, </w:t>
      </w:r>
      <w:r w:rsidR="00815315" w:rsidRPr="00815315">
        <w:rPr>
          <w:rFonts w:ascii="Times New Roman" w:hAnsi="Times New Roman" w:cs="Times New Roman"/>
          <w:sz w:val="24"/>
          <w:szCs w:val="24"/>
        </w:rPr>
        <w:t>Asma’s Threading</w:t>
      </w:r>
      <w:r w:rsidR="00815315">
        <w:rPr>
          <w:rFonts w:ascii="Times New Roman" w:hAnsi="Times New Roman" w:cs="Times New Roman"/>
          <w:sz w:val="24"/>
          <w:szCs w:val="24"/>
        </w:rPr>
        <w:t xml:space="preserve">, </w:t>
      </w:r>
    </w:p>
    <w:p w:rsidR="004541C9" w:rsidRPr="000A36A9" w:rsidRDefault="00815315" w:rsidP="004541C9">
      <w:pPr>
        <w:rPr>
          <w:rFonts w:ascii="Times New Roman" w:hAnsi="Times New Roman" w:cs="Times New Roman"/>
          <w:sz w:val="24"/>
          <w:szCs w:val="24"/>
        </w:rPr>
      </w:pPr>
      <w:r w:rsidRPr="00815315">
        <w:rPr>
          <w:rFonts w:ascii="Times New Roman" w:hAnsi="Times New Roman" w:cs="Times New Roman"/>
          <w:sz w:val="24"/>
          <w:szCs w:val="24"/>
        </w:rPr>
        <w:t>Consideration of a Tenant Consent for Valley Stream Green Acres, Amazon</w:t>
      </w:r>
      <w:r>
        <w:rPr>
          <w:rFonts w:ascii="Times New Roman" w:hAnsi="Times New Roman" w:cs="Times New Roman"/>
          <w:sz w:val="24"/>
          <w:szCs w:val="24"/>
        </w:rPr>
        <w:t xml:space="preserve">, </w:t>
      </w:r>
      <w:r w:rsidR="00B25442" w:rsidRPr="00B25442">
        <w:rPr>
          <w:rFonts w:ascii="Times New Roman" w:hAnsi="Times New Roman" w:cs="Times New Roman"/>
          <w:sz w:val="24"/>
          <w:szCs w:val="24"/>
        </w:rPr>
        <w:t>Executive Directors Report</w:t>
      </w:r>
      <w:r w:rsidR="00B25442">
        <w:rPr>
          <w:rFonts w:ascii="Times New Roman" w:hAnsi="Times New Roman" w:cs="Times New Roman"/>
          <w:sz w:val="24"/>
          <w:szCs w:val="24"/>
        </w:rPr>
        <w:t xml:space="preserve">, </w:t>
      </w:r>
      <w:r w:rsidR="00B25442" w:rsidRPr="00B25442">
        <w:rPr>
          <w:rFonts w:ascii="Times New Roman" w:hAnsi="Times New Roman" w:cs="Times New Roman"/>
          <w:sz w:val="24"/>
          <w:szCs w:val="24"/>
        </w:rPr>
        <w:t>Compliance Review 2015, Consideration of Employment Shortfalls Presentations by:  AMB/CEVA Logistics, Hebrew Academy of the Five Towns and Open Link</w:t>
      </w:r>
      <w:r w:rsidR="00B25442">
        <w:rPr>
          <w:rFonts w:ascii="Times New Roman" w:hAnsi="Times New Roman" w:cs="Times New Roman"/>
          <w:sz w:val="24"/>
          <w:szCs w:val="24"/>
        </w:rPr>
        <w:t xml:space="preserve">, </w:t>
      </w:r>
      <w:r w:rsidR="00B25442" w:rsidRPr="00B25442">
        <w:rPr>
          <w:rFonts w:ascii="Times New Roman" w:hAnsi="Times New Roman" w:cs="Times New Roman"/>
          <w:sz w:val="24"/>
          <w:szCs w:val="24"/>
        </w:rPr>
        <w:t>Discussion of International Shoppes project and Employment</w:t>
      </w:r>
      <w:r w:rsidR="00B25442">
        <w:rPr>
          <w:rFonts w:ascii="Times New Roman" w:hAnsi="Times New Roman" w:cs="Times New Roman"/>
          <w:sz w:val="24"/>
          <w:szCs w:val="24"/>
        </w:rPr>
        <w:t xml:space="preserve">, </w:t>
      </w:r>
      <w:r w:rsidR="00B25442" w:rsidRPr="00B25442">
        <w:rPr>
          <w:rFonts w:ascii="Times New Roman" w:hAnsi="Times New Roman" w:cs="Times New Roman"/>
          <w:sz w:val="24"/>
          <w:szCs w:val="24"/>
        </w:rPr>
        <w:t>Consideration of a Resolution to adopt the Agency By Laws</w:t>
      </w:r>
      <w:r w:rsidR="00B25442">
        <w:rPr>
          <w:rFonts w:ascii="Times New Roman" w:hAnsi="Times New Roman" w:cs="Times New Roman"/>
          <w:sz w:val="24"/>
          <w:szCs w:val="24"/>
        </w:rPr>
        <w:t xml:space="preserve">, </w:t>
      </w:r>
      <w:r w:rsidR="00B25442" w:rsidRPr="00B25442">
        <w:rPr>
          <w:rFonts w:ascii="Times New Roman" w:hAnsi="Times New Roman" w:cs="Times New Roman"/>
          <w:sz w:val="24"/>
          <w:szCs w:val="24"/>
        </w:rPr>
        <w:t>Consideration of a Resolution to adopt the Agency’s Retail Policy</w:t>
      </w:r>
      <w:r w:rsidR="00B25442">
        <w:rPr>
          <w:rFonts w:ascii="Times New Roman" w:hAnsi="Times New Roman" w:cs="Times New Roman"/>
          <w:sz w:val="24"/>
          <w:szCs w:val="24"/>
        </w:rPr>
        <w:t xml:space="preserve">, </w:t>
      </w:r>
      <w:r w:rsidR="00B25442" w:rsidRPr="00B25442">
        <w:rPr>
          <w:rFonts w:ascii="Times New Roman" w:hAnsi="Times New Roman" w:cs="Times New Roman"/>
          <w:sz w:val="24"/>
          <w:szCs w:val="24"/>
        </w:rPr>
        <w:t>Consideration of a Resolution to adopt the Code of Conduct Whistleblower Policy</w:t>
      </w:r>
      <w:r w:rsidR="00B25442">
        <w:rPr>
          <w:rFonts w:ascii="Times New Roman" w:hAnsi="Times New Roman" w:cs="Times New Roman"/>
          <w:sz w:val="24"/>
          <w:szCs w:val="24"/>
        </w:rPr>
        <w:t xml:space="preserve">, </w:t>
      </w:r>
      <w:r w:rsidR="00B25442" w:rsidRPr="00B25442">
        <w:rPr>
          <w:rFonts w:ascii="Times New Roman" w:hAnsi="Times New Roman" w:cs="Times New Roman"/>
          <w:sz w:val="24"/>
          <w:szCs w:val="24"/>
        </w:rPr>
        <w:t>Consideration of a Resolution to adopt the IDA Travel Policy</w:t>
      </w:r>
      <w:r w:rsidR="00B25442">
        <w:rPr>
          <w:rFonts w:ascii="Times New Roman" w:hAnsi="Times New Roman" w:cs="Times New Roman"/>
          <w:sz w:val="24"/>
          <w:szCs w:val="24"/>
        </w:rPr>
        <w:t xml:space="preserve">, </w:t>
      </w:r>
      <w:r w:rsidR="00B25442" w:rsidRPr="00B25442">
        <w:rPr>
          <w:rFonts w:ascii="Times New Roman" w:hAnsi="Times New Roman" w:cs="Times New Roman"/>
          <w:sz w:val="24"/>
          <w:szCs w:val="24"/>
        </w:rPr>
        <w:t>Consideration of a Resolution to re-adopt Agency Committees</w:t>
      </w:r>
      <w:r w:rsidR="00B25442">
        <w:rPr>
          <w:rFonts w:ascii="Times New Roman" w:hAnsi="Times New Roman" w:cs="Times New Roman"/>
          <w:sz w:val="24"/>
          <w:szCs w:val="24"/>
        </w:rPr>
        <w:t xml:space="preserve">, </w:t>
      </w:r>
      <w:r w:rsidR="00B25442" w:rsidRPr="00B25442">
        <w:rPr>
          <w:rFonts w:ascii="Times New Roman" w:hAnsi="Times New Roman" w:cs="Times New Roman"/>
          <w:sz w:val="24"/>
          <w:szCs w:val="24"/>
        </w:rPr>
        <w:t>Consideration of a Resolution to adopt the IDA Time and Leave Policy</w:t>
      </w:r>
      <w:r w:rsidR="00B25442">
        <w:rPr>
          <w:rFonts w:ascii="Times New Roman" w:hAnsi="Times New Roman" w:cs="Times New Roman"/>
          <w:sz w:val="24"/>
          <w:szCs w:val="24"/>
        </w:rPr>
        <w:t xml:space="preserve">, </w:t>
      </w:r>
      <w:r w:rsidR="00B25442" w:rsidRPr="00B25442">
        <w:rPr>
          <w:rFonts w:ascii="Times New Roman" w:hAnsi="Times New Roman" w:cs="Times New Roman"/>
          <w:sz w:val="24"/>
          <w:szCs w:val="24"/>
        </w:rPr>
        <w:t>Consideration of a Resolution appointing the Long Island Business News as the Agency’s Official publication for public hearing notices</w:t>
      </w:r>
      <w:r w:rsidR="00B25442">
        <w:rPr>
          <w:rFonts w:ascii="Times New Roman" w:hAnsi="Times New Roman" w:cs="Times New Roman"/>
          <w:sz w:val="24"/>
          <w:szCs w:val="24"/>
        </w:rPr>
        <w:t xml:space="preserve">, </w:t>
      </w:r>
      <w:r w:rsidR="00B25442" w:rsidRPr="00B25442">
        <w:rPr>
          <w:rFonts w:ascii="Times New Roman" w:hAnsi="Times New Roman" w:cs="Times New Roman"/>
          <w:sz w:val="24"/>
          <w:szCs w:val="24"/>
        </w:rPr>
        <w:t>Briefing on new Law that is to go into effect June 15</w:t>
      </w:r>
      <w:r w:rsidR="00B25442" w:rsidRPr="00B25442">
        <w:rPr>
          <w:rFonts w:ascii="Times New Roman" w:hAnsi="Times New Roman" w:cs="Times New Roman"/>
          <w:sz w:val="24"/>
          <w:szCs w:val="24"/>
          <w:vertAlign w:val="superscript"/>
        </w:rPr>
        <w:t>th</w:t>
      </w:r>
      <w:r w:rsidR="00B25442" w:rsidRPr="00B25442">
        <w:rPr>
          <w:rFonts w:ascii="Times New Roman" w:hAnsi="Times New Roman" w:cs="Times New Roman"/>
          <w:sz w:val="24"/>
          <w:szCs w:val="24"/>
        </w:rPr>
        <w:t xml:space="preserve"> and changes to the Application, Recapture and Project Criteria –</w:t>
      </w:r>
      <w:r w:rsidR="00B25442">
        <w:rPr>
          <w:rFonts w:ascii="Times New Roman" w:hAnsi="Times New Roman" w:cs="Times New Roman"/>
          <w:sz w:val="24"/>
          <w:szCs w:val="24"/>
        </w:rPr>
        <w:t xml:space="preserve"> Bill Weir, Esq., Nixon Peabody, </w:t>
      </w:r>
      <w:r w:rsidR="00263CE5" w:rsidRPr="000A36A9">
        <w:rPr>
          <w:rFonts w:ascii="Times New Roman" w:hAnsi="Times New Roman" w:cs="Times New Roman"/>
          <w:sz w:val="24"/>
          <w:szCs w:val="24"/>
        </w:rPr>
        <w:t xml:space="preserve">Update Circulo de la Hispanidad, Update Shor Yoshuv, Discussion of International Shoppes project, Consideration and Adoption of the Minutes of </w:t>
      </w:r>
      <w:r w:rsidR="007655D1" w:rsidRPr="000A36A9">
        <w:rPr>
          <w:rFonts w:ascii="Times New Roman" w:hAnsi="Times New Roman" w:cs="Times New Roman"/>
          <w:sz w:val="24"/>
          <w:szCs w:val="24"/>
        </w:rPr>
        <w:t>February 24</w:t>
      </w:r>
      <w:r w:rsidR="00263CE5" w:rsidRPr="000A36A9">
        <w:rPr>
          <w:rFonts w:ascii="Times New Roman" w:hAnsi="Times New Roman" w:cs="Times New Roman"/>
          <w:sz w:val="24"/>
          <w:szCs w:val="24"/>
        </w:rPr>
        <w:t xml:space="preserve">, 2016, Report of the Treasurer, </w:t>
      </w:r>
      <w:r w:rsidR="00C6664B" w:rsidRPr="000A36A9">
        <w:rPr>
          <w:rFonts w:ascii="Times New Roman" w:hAnsi="Times New Roman" w:cs="Times New Roman"/>
          <w:sz w:val="24"/>
          <w:szCs w:val="24"/>
        </w:rPr>
        <w:t>Consideration</w:t>
      </w:r>
      <w:r w:rsidR="004301C4" w:rsidRPr="000A36A9">
        <w:rPr>
          <w:rFonts w:ascii="Times New Roman" w:hAnsi="Times New Roman" w:cs="Times New Roman"/>
          <w:sz w:val="24"/>
          <w:szCs w:val="24"/>
        </w:rPr>
        <w:t xml:space="preserve"> and Adoption of the 2015 Audited Financial Statement, Consideration and Adoption of the 2015 Annual Financial Statement, </w:t>
      </w:r>
      <w:r w:rsidR="00263CE5" w:rsidRPr="000A36A9">
        <w:rPr>
          <w:rFonts w:ascii="Times New Roman" w:hAnsi="Times New Roman" w:cs="Times New Roman"/>
          <w:sz w:val="24"/>
          <w:szCs w:val="24"/>
        </w:rPr>
        <w:t>Executive Session</w:t>
      </w:r>
    </w:p>
    <w:p w:rsidR="00263CE5" w:rsidRPr="000A36A9" w:rsidRDefault="00263CE5" w:rsidP="00263CE5">
      <w:pPr>
        <w:rPr>
          <w:rFonts w:ascii="Times New Roman" w:hAnsi="Times New Roman" w:cs="Times New Roman"/>
          <w:sz w:val="24"/>
          <w:szCs w:val="24"/>
        </w:rPr>
      </w:pP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 xml:space="preserve">Those in attendance: </w:t>
      </w:r>
      <w:r w:rsidRPr="000A36A9">
        <w:rPr>
          <w:rFonts w:ascii="Times New Roman" w:hAnsi="Times New Roman" w:cs="Times New Roman"/>
          <w:sz w:val="24"/>
          <w:szCs w:val="24"/>
        </w:rPr>
        <w:tab/>
        <w:t>Ted Sasso, Chairman</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Ari Brown, Vice Chairman</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Jonathan Kohan, Treasurer</w:t>
      </w:r>
    </w:p>
    <w:p w:rsidR="00263CE5"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Danny Grodotzke, Secretary</w:t>
      </w:r>
    </w:p>
    <w:p w:rsidR="00AD0BF1" w:rsidRPr="000A36A9" w:rsidRDefault="00AD0BF1" w:rsidP="00AD0BF1">
      <w:pPr>
        <w:ind w:right="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36A9">
        <w:rPr>
          <w:rFonts w:ascii="Times New Roman" w:hAnsi="Times New Roman" w:cs="Times New Roman"/>
          <w:sz w:val="24"/>
          <w:szCs w:val="24"/>
        </w:rPr>
        <w:t>Ray Maguire, Member</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Ann DeMichael, Member</w:t>
      </w:r>
    </w:p>
    <w:p w:rsidR="00263CE5" w:rsidRDefault="00263CE5" w:rsidP="00263CE5">
      <w:pPr>
        <w:rPr>
          <w:rFonts w:ascii="Times New Roman" w:hAnsi="Times New Roman" w:cs="Times New Roman"/>
          <w:sz w:val="24"/>
          <w:szCs w:val="24"/>
        </w:rPr>
      </w:pPr>
      <w:r w:rsidRPr="000A36A9">
        <w:rPr>
          <w:rFonts w:ascii="Times New Roman" w:hAnsi="Times New Roman" w:cs="Times New Roman"/>
          <w:sz w:val="24"/>
          <w:szCs w:val="24"/>
        </w:rPr>
        <w:lastRenderedPageBreak/>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Flo Gerardi, Member</w:t>
      </w:r>
    </w:p>
    <w:p w:rsidR="004541C9" w:rsidRDefault="004541C9" w:rsidP="00263C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Alan Heuson, Village of Hempstead Member</w:t>
      </w:r>
    </w:p>
    <w:p w:rsidR="004541C9" w:rsidRDefault="004541C9" w:rsidP="00454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Luis Figueroa, Village of Hempstead Member</w:t>
      </w:r>
    </w:p>
    <w:p w:rsidR="004541C9" w:rsidRDefault="004541C9" w:rsidP="00454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Stacey Hargraves, Village of Hempstead Member</w:t>
      </w:r>
    </w:p>
    <w:p w:rsidR="004541C9" w:rsidRPr="000A36A9" w:rsidRDefault="004541C9" w:rsidP="00454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Charles </w:t>
      </w:r>
      <w:proofErr w:type="spellStart"/>
      <w:r>
        <w:rPr>
          <w:rFonts w:ascii="Times New Roman" w:hAnsi="Times New Roman" w:cs="Times New Roman"/>
          <w:sz w:val="24"/>
          <w:szCs w:val="24"/>
        </w:rPr>
        <w:t>Renfro</w:t>
      </w:r>
      <w:r w:rsidR="00ED2265">
        <w:rPr>
          <w:rFonts w:ascii="Times New Roman" w:hAnsi="Times New Roman" w:cs="Times New Roman"/>
          <w:sz w:val="24"/>
          <w:szCs w:val="24"/>
        </w:rPr>
        <w:t>e</w:t>
      </w:r>
      <w:proofErr w:type="spellEnd"/>
      <w:r>
        <w:rPr>
          <w:rFonts w:ascii="Times New Roman" w:hAnsi="Times New Roman" w:cs="Times New Roman"/>
          <w:sz w:val="24"/>
          <w:szCs w:val="24"/>
        </w:rPr>
        <w:t>, Village of Hempstead Member</w:t>
      </w:r>
    </w:p>
    <w:p w:rsidR="00263CE5" w:rsidRPr="000A36A9" w:rsidRDefault="00263CE5" w:rsidP="00263CE5">
      <w:pPr>
        <w:ind w:right="240"/>
        <w:rPr>
          <w:rFonts w:ascii="Times New Roman" w:eastAsia="Times New Roman" w:hAnsi="Times New Roman" w:cs="Times New Roman"/>
          <w:sz w:val="24"/>
          <w:szCs w:val="24"/>
        </w:rPr>
      </w:pPr>
    </w:p>
    <w:p w:rsidR="00AD0BF1" w:rsidRPr="000A36A9" w:rsidRDefault="00263CE5" w:rsidP="00AD0BF1">
      <w:pPr>
        <w:rPr>
          <w:rFonts w:ascii="Times New Roman" w:hAnsi="Times New Roman" w:cs="Times New Roman"/>
          <w:sz w:val="24"/>
          <w:szCs w:val="24"/>
        </w:rPr>
      </w:pPr>
      <w:r w:rsidRPr="000A36A9">
        <w:rPr>
          <w:rFonts w:ascii="Times New Roman" w:hAnsi="Times New Roman" w:cs="Times New Roman"/>
          <w:sz w:val="24"/>
          <w:szCs w:val="24"/>
        </w:rPr>
        <w:t>Also in attendance:</w:t>
      </w:r>
      <w:r w:rsidRPr="000A36A9">
        <w:rPr>
          <w:rFonts w:ascii="Times New Roman" w:hAnsi="Times New Roman" w:cs="Times New Roman"/>
          <w:sz w:val="24"/>
          <w:szCs w:val="24"/>
        </w:rPr>
        <w:tab/>
      </w:r>
      <w:r w:rsidRPr="000A36A9">
        <w:rPr>
          <w:rFonts w:ascii="Times New Roman" w:hAnsi="Times New Roman" w:cs="Times New Roman"/>
          <w:sz w:val="24"/>
          <w:szCs w:val="24"/>
        </w:rPr>
        <w:tab/>
      </w:r>
      <w:r w:rsidR="00AD0BF1" w:rsidRPr="000A36A9">
        <w:rPr>
          <w:rFonts w:ascii="Times New Roman" w:hAnsi="Times New Roman" w:cs="Times New Roman"/>
          <w:sz w:val="24"/>
          <w:szCs w:val="24"/>
        </w:rPr>
        <w:t xml:space="preserve">John E. Ryan, Agency Counsel </w:t>
      </w:r>
    </w:p>
    <w:p w:rsidR="00263CE5" w:rsidRPr="000A36A9" w:rsidRDefault="00263CE5" w:rsidP="00AD0BF1">
      <w:pPr>
        <w:ind w:left="2275" w:firstLine="605"/>
        <w:rPr>
          <w:rFonts w:ascii="Times New Roman" w:hAnsi="Times New Roman" w:cs="Times New Roman"/>
          <w:sz w:val="24"/>
          <w:szCs w:val="24"/>
        </w:rPr>
      </w:pPr>
      <w:r w:rsidRPr="000A36A9">
        <w:rPr>
          <w:rFonts w:ascii="Times New Roman" w:hAnsi="Times New Roman" w:cs="Times New Roman"/>
          <w:sz w:val="24"/>
          <w:szCs w:val="24"/>
        </w:rPr>
        <w:t>William F. Weir, Nixon Peabody</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Frederick E. Parola, Executive Director/CEO</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Edie M. Longo, Deputy Executive Director/CFO</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Lorraine Rhoads, Agency Administrator</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 xml:space="preserve">                                    </w:t>
      </w:r>
      <w:r w:rsidRPr="000A36A9">
        <w:rPr>
          <w:rFonts w:ascii="Times New Roman" w:hAnsi="Times New Roman" w:cs="Times New Roman"/>
          <w:sz w:val="24"/>
          <w:szCs w:val="24"/>
        </w:rPr>
        <w:tab/>
        <w:t>Arlyn Eames, Deputy Financial Officer</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 xml:space="preserve">Michael Lodato, Deputy Agency Administrator                        </w:t>
      </w: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Cheryl Petri, Office of the Supervisor</w:t>
      </w:r>
    </w:p>
    <w:p w:rsidR="002E1544" w:rsidRDefault="002E1544" w:rsidP="002E1544">
      <w:pPr>
        <w:ind w:left="0"/>
        <w:rPr>
          <w:rFonts w:ascii="Times New Roman" w:hAnsi="Times New Roman" w:cs="Times New Roman"/>
          <w:sz w:val="24"/>
          <w:szCs w:val="24"/>
        </w:rPr>
      </w:pPr>
    </w:p>
    <w:p w:rsidR="00263CE5" w:rsidRPr="000A36A9" w:rsidRDefault="00AD0BF1" w:rsidP="002E1544">
      <w:pPr>
        <w:ind w:left="0"/>
        <w:rPr>
          <w:rFonts w:ascii="Times New Roman" w:hAnsi="Times New Roman" w:cs="Times New Roman"/>
          <w:sz w:val="24"/>
          <w:szCs w:val="24"/>
        </w:rPr>
      </w:pPr>
      <w:r>
        <w:rPr>
          <w:rFonts w:ascii="Times New Roman" w:hAnsi="Times New Roman" w:cs="Times New Roman"/>
          <w:sz w:val="24"/>
          <w:szCs w:val="24"/>
        </w:rPr>
        <w:t>T</w:t>
      </w:r>
      <w:r w:rsidR="00263CE5" w:rsidRPr="000A36A9">
        <w:rPr>
          <w:rFonts w:ascii="Times New Roman" w:hAnsi="Times New Roman" w:cs="Times New Roman"/>
          <w:sz w:val="24"/>
          <w:szCs w:val="24"/>
        </w:rPr>
        <w:t>he meeting was called to order at 9:</w:t>
      </w:r>
      <w:r>
        <w:rPr>
          <w:rFonts w:ascii="Times New Roman" w:hAnsi="Times New Roman" w:cs="Times New Roman"/>
          <w:sz w:val="24"/>
          <w:szCs w:val="24"/>
        </w:rPr>
        <w:t>23</w:t>
      </w:r>
      <w:r w:rsidR="00263CE5" w:rsidRPr="000A36A9">
        <w:rPr>
          <w:rFonts w:ascii="Times New Roman" w:hAnsi="Times New Roman" w:cs="Times New Roman"/>
          <w:sz w:val="24"/>
          <w:szCs w:val="24"/>
        </w:rPr>
        <w:t xml:space="preserve"> a.m.  The Chairman declared a quorum was present.</w:t>
      </w:r>
    </w:p>
    <w:p w:rsidR="001E1642" w:rsidRPr="000A36A9" w:rsidRDefault="001E1642" w:rsidP="0065425F">
      <w:pPr>
        <w:pStyle w:val="BodyText"/>
      </w:pPr>
    </w:p>
    <w:p w:rsidR="001E1642" w:rsidRDefault="000E1A5A" w:rsidP="001E1642">
      <w:pPr>
        <w:ind w:left="0"/>
        <w:rPr>
          <w:rFonts w:ascii="Times New Roman" w:hAnsi="Times New Roman" w:cs="Times New Roman"/>
          <w:sz w:val="24"/>
          <w:szCs w:val="24"/>
        </w:rPr>
      </w:pPr>
      <w:r w:rsidRPr="002E1544">
        <w:rPr>
          <w:rFonts w:ascii="Times New Roman" w:hAnsi="Times New Roman" w:cs="Times New Roman"/>
          <w:sz w:val="24"/>
          <w:szCs w:val="24"/>
          <w:u w:val="single"/>
        </w:rPr>
        <w:t>Renaissance Downtowns Urban America</w:t>
      </w:r>
      <w:r w:rsidR="00AC62C1">
        <w:rPr>
          <w:rFonts w:ascii="Times New Roman" w:hAnsi="Times New Roman" w:cs="Times New Roman"/>
          <w:sz w:val="24"/>
          <w:szCs w:val="24"/>
          <w:u w:val="single"/>
        </w:rPr>
        <w:t xml:space="preserve"> LLC</w:t>
      </w:r>
      <w:r w:rsidR="001E1642" w:rsidRPr="000A36A9">
        <w:rPr>
          <w:rFonts w:ascii="Times New Roman" w:hAnsi="Times New Roman" w:cs="Times New Roman"/>
          <w:sz w:val="24"/>
          <w:szCs w:val="24"/>
        </w:rPr>
        <w:t xml:space="preserve">: </w:t>
      </w:r>
      <w:r w:rsidR="002E1544" w:rsidRPr="00AC62C1">
        <w:rPr>
          <w:rFonts w:ascii="Times New Roman" w:hAnsi="Times New Roman" w:cs="Times New Roman"/>
          <w:sz w:val="24"/>
          <w:szCs w:val="24"/>
        </w:rPr>
        <w:t>Renaissance Downtowns Urban America LLC</w:t>
      </w:r>
      <w:r w:rsidR="00732A33">
        <w:rPr>
          <w:rFonts w:ascii="Times New Roman" w:hAnsi="Times New Roman" w:cs="Times New Roman"/>
          <w:sz w:val="24"/>
          <w:szCs w:val="24"/>
        </w:rPr>
        <w:t xml:space="preserve"> is seeking to construct two five-story</w:t>
      </w:r>
      <w:r w:rsidR="00C7503C">
        <w:rPr>
          <w:rFonts w:ascii="Times New Roman" w:hAnsi="Times New Roman" w:cs="Times New Roman"/>
          <w:sz w:val="24"/>
          <w:szCs w:val="24"/>
        </w:rPr>
        <w:t>, 336 unit</w:t>
      </w:r>
      <w:r w:rsidR="00732A33">
        <w:rPr>
          <w:rFonts w:ascii="Times New Roman" w:hAnsi="Times New Roman" w:cs="Times New Roman"/>
          <w:sz w:val="24"/>
          <w:szCs w:val="24"/>
        </w:rPr>
        <w:t xml:space="preserve"> apartment buildings</w:t>
      </w:r>
      <w:r w:rsidR="00AC62C1">
        <w:rPr>
          <w:rFonts w:ascii="Times New Roman" w:hAnsi="Times New Roman" w:cs="Times New Roman"/>
          <w:sz w:val="24"/>
          <w:szCs w:val="24"/>
        </w:rPr>
        <w:t xml:space="preserve"> and to renovate an adjacent three-story parking garage</w:t>
      </w:r>
      <w:r w:rsidR="00C7503C">
        <w:rPr>
          <w:rFonts w:ascii="Times New Roman" w:hAnsi="Times New Roman" w:cs="Times New Roman"/>
          <w:sz w:val="24"/>
          <w:szCs w:val="24"/>
        </w:rPr>
        <w:t xml:space="preserve"> </w:t>
      </w:r>
      <w:r w:rsidR="00AC62C1">
        <w:rPr>
          <w:rFonts w:ascii="Times New Roman" w:hAnsi="Times New Roman" w:cs="Times New Roman"/>
          <w:sz w:val="24"/>
          <w:szCs w:val="24"/>
        </w:rPr>
        <w:t xml:space="preserve">.  </w:t>
      </w:r>
      <w:r w:rsidR="002E1544">
        <w:rPr>
          <w:rFonts w:ascii="Times New Roman" w:hAnsi="Times New Roman" w:cs="Times New Roman"/>
          <w:sz w:val="24"/>
          <w:szCs w:val="24"/>
        </w:rPr>
        <w:t>This project</w:t>
      </w:r>
      <w:r w:rsidR="00C7503C">
        <w:rPr>
          <w:rFonts w:ascii="Times New Roman" w:hAnsi="Times New Roman" w:cs="Times New Roman"/>
          <w:sz w:val="24"/>
          <w:szCs w:val="24"/>
        </w:rPr>
        <w:t>, located at the corner of Front and Washington Streets, constitutes</w:t>
      </w:r>
      <w:r w:rsidR="002E1544">
        <w:rPr>
          <w:rFonts w:ascii="Times New Roman" w:hAnsi="Times New Roman" w:cs="Times New Roman"/>
          <w:sz w:val="24"/>
          <w:szCs w:val="24"/>
        </w:rPr>
        <w:t xml:space="preserve"> Phase I of a multiple phase plan by the Renaissance group for the revitalization </w:t>
      </w:r>
      <w:r w:rsidR="00C7503C">
        <w:rPr>
          <w:rFonts w:ascii="Times New Roman" w:hAnsi="Times New Roman" w:cs="Times New Roman"/>
          <w:sz w:val="24"/>
          <w:szCs w:val="24"/>
        </w:rPr>
        <w:t xml:space="preserve">of the Village of </w:t>
      </w:r>
      <w:r w:rsidR="002E1544">
        <w:rPr>
          <w:rFonts w:ascii="Times New Roman" w:hAnsi="Times New Roman" w:cs="Times New Roman"/>
          <w:sz w:val="24"/>
          <w:szCs w:val="24"/>
        </w:rPr>
        <w:t xml:space="preserve">Hempstead.  </w:t>
      </w:r>
      <w:r>
        <w:rPr>
          <w:rFonts w:ascii="Times New Roman" w:hAnsi="Times New Roman" w:cs="Times New Roman"/>
          <w:sz w:val="24"/>
          <w:szCs w:val="24"/>
        </w:rPr>
        <w:t xml:space="preserve">The applicant is </w:t>
      </w:r>
      <w:r w:rsidR="001E1642" w:rsidRPr="000A36A9">
        <w:rPr>
          <w:rFonts w:ascii="Times New Roman" w:hAnsi="Times New Roman" w:cs="Times New Roman"/>
          <w:sz w:val="24"/>
          <w:szCs w:val="24"/>
        </w:rPr>
        <w:t xml:space="preserve">seeking a </w:t>
      </w:r>
      <w:r>
        <w:rPr>
          <w:rFonts w:ascii="Times New Roman" w:hAnsi="Times New Roman" w:cs="Times New Roman"/>
          <w:sz w:val="24"/>
          <w:szCs w:val="24"/>
        </w:rPr>
        <w:t>20</w:t>
      </w:r>
      <w:r w:rsidR="001E1642" w:rsidRPr="000A36A9">
        <w:rPr>
          <w:rFonts w:ascii="Times New Roman" w:hAnsi="Times New Roman" w:cs="Times New Roman"/>
          <w:sz w:val="24"/>
          <w:szCs w:val="24"/>
        </w:rPr>
        <w:t xml:space="preserve">-year PILOT Agreement, Sales Tax Exemption and Mortgage Recording Tax Exemption.  </w:t>
      </w:r>
      <w:r>
        <w:rPr>
          <w:rFonts w:ascii="Times New Roman" w:hAnsi="Times New Roman" w:cs="Times New Roman"/>
          <w:sz w:val="24"/>
          <w:szCs w:val="24"/>
        </w:rPr>
        <w:t xml:space="preserve">Jonathan Kohan made a motion to adopt an </w:t>
      </w:r>
      <w:r w:rsidR="0065425F" w:rsidRPr="000A36A9">
        <w:rPr>
          <w:rFonts w:ascii="Times New Roman" w:hAnsi="Times New Roman" w:cs="Times New Roman"/>
          <w:sz w:val="24"/>
          <w:szCs w:val="24"/>
        </w:rPr>
        <w:t xml:space="preserve">inducement </w:t>
      </w:r>
      <w:r>
        <w:rPr>
          <w:rFonts w:ascii="Times New Roman" w:hAnsi="Times New Roman" w:cs="Times New Roman"/>
          <w:sz w:val="24"/>
          <w:szCs w:val="24"/>
        </w:rPr>
        <w:t>and Authorizing R</w:t>
      </w:r>
      <w:r w:rsidR="0065425F" w:rsidRPr="000A36A9">
        <w:rPr>
          <w:rFonts w:ascii="Times New Roman" w:hAnsi="Times New Roman" w:cs="Times New Roman"/>
          <w:sz w:val="24"/>
          <w:szCs w:val="24"/>
        </w:rPr>
        <w:t>esolution</w:t>
      </w:r>
      <w:r>
        <w:rPr>
          <w:rFonts w:ascii="Times New Roman" w:hAnsi="Times New Roman" w:cs="Times New Roman"/>
          <w:sz w:val="24"/>
          <w:szCs w:val="24"/>
        </w:rPr>
        <w:t xml:space="preserve"> for the project </w:t>
      </w:r>
      <w:r w:rsidR="00C7503C">
        <w:rPr>
          <w:rFonts w:ascii="Times New Roman" w:hAnsi="Times New Roman" w:cs="Times New Roman"/>
          <w:sz w:val="24"/>
          <w:szCs w:val="24"/>
        </w:rPr>
        <w:t>with a 10-year PILOT Agreement.  The PILOT will begin at $672,000.00 and end</w:t>
      </w:r>
      <w:r w:rsidR="002E1544">
        <w:rPr>
          <w:rFonts w:ascii="Times New Roman" w:hAnsi="Times New Roman" w:cs="Times New Roman"/>
          <w:sz w:val="24"/>
          <w:szCs w:val="24"/>
        </w:rPr>
        <w:t xml:space="preserve"> at $978,777.00</w:t>
      </w:r>
      <w:r w:rsidR="000E2F90">
        <w:rPr>
          <w:rFonts w:ascii="Times New Roman" w:hAnsi="Times New Roman" w:cs="Times New Roman"/>
          <w:sz w:val="24"/>
          <w:szCs w:val="24"/>
        </w:rPr>
        <w:t xml:space="preserve"> in year ten</w:t>
      </w:r>
      <w:r w:rsidR="002E1544">
        <w:rPr>
          <w:rFonts w:ascii="Times New Roman" w:hAnsi="Times New Roman" w:cs="Times New Roman"/>
          <w:sz w:val="24"/>
          <w:szCs w:val="24"/>
        </w:rPr>
        <w:t xml:space="preserve">, </w:t>
      </w:r>
      <w:r w:rsidR="00C7503C">
        <w:rPr>
          <w:rFonts w:ascii="Times New Roman" w:hAnsi="Times New Roman" w:cs="Times New Roman"/>
          <w:sz w:val="24"/>
          <w:szCs w:val="24"/>
        </w:rPr>
        <w:t>and will be</w:t>
      </w:r>
      <w:r>
        <w:rPr>
          <w:rFonts w:ascii="Times New Roman" w:hAnsi="Times New Roman" w:cs="Times New Roman"/>
          <w:sz w:val="24"/>
          <w:szCs w:val="24"/>
        </w:rPr>
        <w:t xml:space="preserve"> reviewed </w:t>
      </w:r>
      <w:r w:rsidR="002E1544">
        <w:rPr>
          <w:rFonts w:ascii="Times New Roman" w:hAnsi="Times New Roman" w:cs="Times New Roman"/>
          <w:sz w:val="24"/>
          <w:szCs w:val="24"/>
        </w:rPr>
        <w:t xml:space="preserve">by the Village of Hempstead </w:t>
      </w:r>
      <w:r w:rsidR="00C7503C">
        <w:rPr>
          <w:rFonts w:ascii="Times New Roman" w:hAnsi="Times New Roman" w:cs="Times New Roman"/>
          <w:sz w:val="24"/>
          <w:szCs w:val="24"/>
        </w:rPr>
        <w:t xml:space="preserve">and the IDA </w:t>
      </w:r>
      <w:r>
        <w:rPr>
          <w:rFonts w:ascii="Times New Roman" w:hAnsi="Times New Roman" w:cs="Times New Roman"/>
          <w:sz w:val="24"/>
          <w:szCs w:val="24"/>
        </w:rPr>
        <w:t xml:space="preserve">every 3 years </w:t>
      </w:r>
      <w:r w:rsidR="002E1544">
        <w:rPr>
          <w:rFonts w:ascii="Times New Roman" w:hAnsi="Times New Roman" w:cs="Times New Roman"/>
          <w:sz w:val="24"/>
          <w:szCs w:val="24"/>
        </w:rPr>
        <w:t>per statute</w:t>
      </w:r>
      <w:r w:rsidR="00C7503C">
        <w:rPr>
          <w:rFonts w:ascii="Times New Roman" w:hAnsi="Times New Roman" w:cs="Times New Roman"/>
          <w:sz w:val="24"/>
          <w:szCs w:val="24"/>
        </w:rPr>
        <w:t>.  The PILOT may be renewed</w:t>
      </w:r>
      <w:r>
        <w:rPr>
          <w:rFonts w:ascii="Times New Roman" w:hAnsi="Times New Roman" w:cs="Times New Roman"/>
          <w:sz w:val="24"/>
          <w:szCs w:val="24"/>
        </w:rPr>
        <w:t xml:space="preserve"> for an additional 10 years </w:t>
      </w:r>
      <w:r w:rsidR="00C7503C">
        <w:rPr>
          <w:rFonts w:ascii="Times New Roman" w:hAnsi="Times New Roman" w:cs="Times New Roman"/>
          <w:sz w:val="24"/>
          <w:szCs w:val="24"/>
        </w:rPr>
        <w:t>subject to the conditions set by the Agency</w:t>
      </w:r>
      <w:r>
        <w:rPr>
          <w:rFonts w:ascii="Times New Roman" w:hAnsi="Times New Roman" w:cs="Times New Roman"/>
          <w:sz w:val="24"/>
          <w:szCs w:val="24"/>
        </w:rPr>
        <w:t xml:space="preserve">.  </w:t>
      </w:r>
      <w:r w:rsidR="001E1642" w:rsidRPr="000A36A9">
        <w:rPr>
          <w:rFonts w:ascii="Times New Roman" w:hAnsi="Times New Roman" w:cs="Times New Roman"/>
          <w:sz w:val="24"/>
          <w:szCs w:val="24"/>
        </w:rPr>
        <w:t xml:space="preserve">This motion was seconded by </w:t>
      </w:r>
      <w:r w:rsidR="00D068FF">
        <w:rPr>
          <w:rFonts w:ascii="Times New Roman" w:hAnsi="Times New Roman" w:cs="Times New Roman"/>
          <w:sz w:val="24"/>
          <w:szCs w:val="24"/>
        </w:rPr>
        <w:t>Alan Heuson</w:t>
      </w:r>
      <w:r w:rsidR="001E1642" w:rsidRPr="000A36A9">
        <w:rPr>
          <w:rFonts w:ascii="Times New Roman" w:hAnsi="Times New Roman" w:cs="Times New Roman"/>
          <w:sz w:val="24"/>
          <w:szCs w:val="24"/>
        </w:rPr>
        <w:t xml:space="preserve">.  </w:t>
      </w:r>
      <w:r w:rsidR="00D068FF">
        <w:rPr>
          <w:rFonts w:ascii="Times New Roman" w:hAnsi="Times New Roman" w:cs="Times New Roman"/>
          <w:sz w:val="24"/>
          <w:szCs w:val="24"/>
        </w:rPr>
        <w:t>The following members voted for the project and PILOT:  Alan Heuson, Luis Figueroa, Stacey Hargraves, Jonathan Kohan, Ray Maguire, Ann DeMichael, Ted Sasso, Ari Brown, and Dan Grodotzke.   The following members voted against the project and PILOT:  Flo Girardi and Charles Renfro</w:t>
      </w:r>
      <w:r w:rsidR="00ED2265">
        <w:rPr>
          <w:rFonts w:ascii="Times New Roman" w:hAnsi="Times New Roman" w:cs="Times New Roman"/>
          <w:sz w:val="24"/>
          <w:szCs w:val="24"/>
        </w:rPr>
        <w:t>e</w:t>
      </w:r>
      <w:bookmarkStart w:id="0" w:name="_GoBack"/>
      <w:bookmarkEnd w:id="0"/>
      <w:r w:rsidR="00D068FF">
        <w:rPr>
          <w:rFonts w:ascii="Times New Roman" w:hAnsi="Times New Roman" w:cs="Times New Roman"/>
          <w:sz w:val="24"/>
          <w:szCs w:val="24"/>
        </w:rPr>
        <w:t xml:space="preserve">.  </w:t>
      </w:r>
      <w:r w:rsidR="001E1642" w:rsidRPr="000A36A9">
        <w:rPr>
          <w:rFonts w:ascii="Times New Roman" w:hAnsi="Times New Roman" w:cs="Times New Roman"/>
          <w:sz w:val="24"/>
          <w:szCs w:val="24"/>
        </w:rPr>
        <w:t>Motion carried</w:t>
      </w:r>
      <w:r w:rsidR="00D068FF">
        <w:rPr>
          <w:rFonts w:ascii="Times New Roman" w:hAnsi="Times New Roman" w:cs="Times New Roman"/>
          <w:sz w:val="24"/>
          <w:szCs w:val="24"/>
        </w:rPr>
        <w:t xml:space="preserve"> 9-2 in favor</w:t>
      </w:r>
      <w:r w:rsidR="001E1642" w:rsidRPr="000A36A9">
        <w:rPr>
          <w:rFonts w:ascii="Times New Roman" w:hAnsi="Times New Roman" w:cs="Times New Roman"/>
          <w:sz w:val="24"/>
          <w:szCs w:val="24"/>
        </w:rPr>
        <w:t>.</w:t>
      </w:r>
    </w:p>
    <w:p w:rsidR="00AC62C1" w:rsidRDefault="00AC62C1" w:rsidP="001E1642">
      <w:pPr>
        <w:ind w:left="0"/>
        <w:rPr>
          <w:rFonts w:ascii="Times New Roman" w:hAnsi="Times New Roman" w:cs="Times New Roman"/>
          <w:sz w:val="24"/>
          <w:szCs w:val="24"/>
        </w:rPr>
      </w:pPr>
    </w:p>
    <w:p w:rsidR="00AC62C1" w:rsidRDefault="00C7503C" w:rsidP="00AC62C1">
      <w:pPr>
        <w:pStyle w:val="BodyText"/>
      </w:pPr>
      <w:r>
        <w:rPr>
          <w:u w:val="single"/>
        </w:rPr>
        <w:t>Richner Commu</w:t>
      </w:r>
      <w:r w:rsidR="00961191">
        <w:rPr>
          <w:u w:val="single"/>
        </w:rPr>
        <w:t>n</w:t>
      </w:r>
      <w:r>
        <w:rPr>
          <w:u w:val="single"/>
        </w:rPr>
        <w:t xml:space="preserve">ications, </w:t>
      </w:r>
      <w:r w:rsidR="00AC62C1">
        <w:rPr>
          <w:u w:val="single"/>
        </w:rPr>
        <w:t>2 Endo Boulevard</w:t>
      </w:r>
      <w:r>
        <w:rPr>
          <w:u w:val="single"/>
        </w:rPr>
        <w:t xml:space="preserve"> LLC</w:t>
      </w:r>
      <w:r w:rsidR="00AC62C1" w:rsidRPr="000A36A9">
        <w:t xml:space="preserve">:  </w:t>
      </w:r>
      <w:r>
        <w:t>Dan Deegan, Esq. (</w:t>
      </w:r>
      <w:r w:rsidR="00BA2BD9">
        <w:t xml:space="preserve">Forchelli, Curto, Deegan) and Stuart Richner made a presentation to the Board regarding a new project involving the renovation and equipping of </w:t>
      </w:r>
      <w:r>
        <w:t>the</w:t>
      </w:r>
      <w:r w:rsidR="00BA2BD9">
        <w:t xml:space="preserve"> 77,000 square foot building on 1.85 acres, located at 2 Endo Boulevard LLC, 2 Endo Boulevard, Garden City</w:t>
      </w:r>
      <w:r w:rsidR="00BA2BD9" w:rsidRPr="000A36A9">
        <w:t xml:space="preserve">.  </w:t>
      </w:r>
      <w:r w:rsidR="00442D7B">
        <w:t>The company is seeking a</w:t>
      </w:r>
      <w:r w:rsidR="00614286">
        <w:t xml:space="preserve"> 5 year PILOT Agreement</w:t>
      </w:r>
      <w:r w:rsidR="001B493A">
        <w:t xml:space="preserve"> extension</w:t>
      </w:r>
      <w:r w:rsidR="00BA2BD9">
        <w:t xml:space="preserve">, Sales Tax Exemption and </w:t>
      </w:r>
      <w:r w:rsidR="00961191">
        <w:t>Mortgage Recording Tax Exemption</w:t>
      </w:r>
      <w:r w:rsidR="00BA2BD9">
        <w:t>.</w:t>
      </w:r>
      <w:r w:rsidR="00614286">
        <w:t xml:space="preserve"> </w:t>
      </w:r>
      <w:r w:rsidR="00442D7B">
        <w:t>Ari Brown</w:t>
      </w:r>
      <w:r w:rsidR="00442D7B" w:rsidRPr="000A36A9">
        <w:t xml:space="preserve"> made a motion to </w:t>
      </w:r>
      <w:r w:rsidR="00442D7B">
        <w:t xml:space="preserve">induce this project.  </w:t>
      </w:r>
      <w:r w:rsidR="00AC62C1" w:rsidRPr="000A36A9">
        <w:t xml:space="preserve">This motion was seconded by </w:t>
      </w:r>
      <w:r w:rsidR="00AC62C1">
        <w:t>Flo Girardi</w:t>
      </w:r>
      <w:r w:rsidR="00AC62C1" w:rsidRPr="000A36A9">
        <w:t>.  All were in favor.  Motion carried.</w:t>
      </w:r>
    </w:p>
    <w:p w:rsidR="00AC62C1" w:rsidRDefault="00AC62C1" w:rsidP="00AC62C1">
      <w:pPr>
        <w:pStyle w:val="BodyText"/>
      </w:pPr>
    </w:p>
    <w:p w:rsidR="00AC62C1" w:rsidRPr="000A36A9" w:rsidRDefault="00AC62C1" w:rsidP="00AC62C1">
      <w:pPr>
        <w:pStyle w:val="BodyText"/>
      </w:pPr>
      <w:r>
        <w:rPr>
          <w:u w:val="single"/>
        </w:rPr>
        <w:t>Gateway Holdings LLC</w:t>
      </w:r>
      <w:r w:rsidRPr="000A36A9">
        <w:t xml:space="preserve">:  </w:t>
      </w:r>
      <w:r>
        <w:t xml:space="preserve">Ted Sasso </w:t>
      </w:r>
      <w:r w:rsidRPr="000A36A9">
        <w:t xml:space="preserve">made a motion to </w:t>
      </w:r>
      <w:r>
        <w:t xml:space="preserve">adopt an Authorizing Resolution </w:t>
      </w:r>
      <w:r w:rsidR="00022B1E">
        <w:t>for Gateway Holdings LLC for the purchase and renovation of a 5,800 square foot office building located at 390 Old Country Road, Garden City</w:t>
      </w:r>
      <w:r w:rsidR="00961191">
        <w:t xml:space="preserve">. Benefits will include a 10 year PILOT Agreement, Sales Tax Exemption and Mortgage Recording Tax Exemption.  </w:t>
      </w:r>
      <w:r w:rsidRPr="000A36A9">
        <w:t xml:space="preserve">This motion was seconded by </w:t>
      </w:r>
      <w:r w:rsidR="000E2F90" w:rsidRPr="000A36A9">
        <w:t>Ann DeMichael</w:t>
      </w:r>
      <w:r w:rsidRPr="000A36A9">
        <w:t>.  All were in favor.  Motion carried.</w:t>
      </w:r>
    </w:p>
    <w:p w:rsidR="00AC62C1" w:rsidRPr="000A36A9" w:rsidRDefault="00AC62C1" w:rsidP="00AC62C1">
      <w:pPr>
        <w:pStyle w:val="BodyText"/>
      </w:pPr>
    </w:p>
    <w:p w:rsidR="00AC62C1" w:rsidRDefault="00AC62C1" w:rsidP="00AC62C1">
      <w:pPr>
        <w:pStyle w:val="BodyText"/>
      </w:pPr>
      <w:r>
        <w:rPr>
          <w:u w:val="single"/>
        </w:rPr>
        <w:lastRenderedPageBreak/>
        <w:t>KRM 5 Towns LLC</w:t>
      </w:r>
      <w:r w:rsidRPr="000A36A9">
        <w:t xml:space="preserve">:  </w:t>
      </w:r>
      <w:r>
        <w:t xml:space="preserve">Jonathan Kohan </w:t>
      </w:r>
      <w:r w:rsidRPr="000A36A9">
        <w:t xml:space="preserve">made a motion to </w:t>
      </w:r>
      <w:r>
        <w:t xml:space="preserve">adopt an </w:t>
      </w:r>
      <w:r w:rsidR="009B2E23">
        <w:t>Authorizing Re</w:t>
      </w:r>
      <w:r w:rsidR="000E2F90">
        <w:t xml:space="preserve">solution for KRM 5 Towns LLC.  </w:t>
      </w:r>
      <w:r w:rsidR="009B2E23">
        <w:t>The project consists of the acquisition of the leasehold and renovation of the existing (</w:t>
      </w:r>
      <w:r w:rsidR="000E2F90">
        <w:t xml:space="preserve">currently </w:t>
      </w:r>
      <w:r w:rsidR="009B2E23">
        <w:t>closed) supermarket</w:t>
      </w:r>
      <w:r w:rsidR="000E2F90">
        <w:t>, located at 11 Lawrence Lane, Lawrence</w:t>
      </w:r>
      <w:r w:rsidR="009B2E23">
        <w:t xml:space="preserve">. Benefits will include a 12 year PILOT Agreement, Sales Tax Exemption and Mortgage Recording Tax Exemption.  </w:t>
      </w:r>
      <w:r w:rsidRPr="000A36A9">
        <w:t xml:space="preserve">This motion was seconded by </w:t>
      </w:r>
      <w:r>
        <w:t>Ray Maguire</w:t>
      </w:r>
      <w:r w:rsidRPr="000A36A9">
        <w:t>.  All were in favor.  Motion carried.</w:t>
      </w:r>
    </w:p>
    <w:p w:rsidR="00AC62C1" w:rsidRDefault="00AC62C1" w:rsidP="00AC62C1">
      <w:pPr>
        <w:pStyle w:val="BodyText"/>
      </w:pPr>
    </w:p>
    <w:p w:rsidR="00AC62C1" w:rsidRPr="000A36A9" w:rsidRDefault="00AC62C1" w:rsidP="00AC62C1">
      <w:pPr>
        <w:pStyle w:val="BodyText"/>
      </w:pPr>
      <w:r>
        <w:rPr>
          <w:u w:val="single"/>
        </w:rPr>
        <w:t xml:space="preserve">Equity One </w:t>
      </w:r>
      <w:r w:rsidRPr="000A36A9">
        <w:rPr>
          <w:u w:val="single"/>
        </w:rPr>
        <w:t xml:space="preserve">– Tenant Consent for </w:t>
      </w:r>
      <w:r>
        <w:rPr>
          <w:u w:val="single"/>
        </w:rPr>
        <w:t>Bassett Furniture</w:t>
      </w:r>
      <w:r w:rsidRPr="000A36A9">
        <w:t xml:space="preserve">:  </w:t>
      </w:r>
      <w:r w:rsidR="00587809">
        <w:t>Ted Sasso</w:t>
      </w:r>
      <w:r w:rsidRPr="000A36A9">
        <w:t xml:space="preserve"> made a motion to approve </w:t>
      </w:r>
      <w:r>
        <w:t>a</w:t>
      </w:r>
      <w:r w:rsidRPr="000A36A9">
        <w:t xml:space="preserve"> Tenant Consent for </w:t>
      </w:r>
      <w:r w:rsidR="005A1834">
        <w:t>Bassett Furniture</w:t>
      </w:r>
      <w:r w:rsidRPr="000A36A9">
        <w:t xml:space="preserve">, which will occupy </w:t>
      </w:r>
      <w:r w:rsidR="005A1834">
        <w:t>19,646</w:t>
      </w:r>
      <w:r w:rsidRPr="000A36A9">
        <w:t xml:space="preserve"> square feet of space at </w:t>
      </w:r>
      <w:r>
        <w:t>900 Old Country Road, Westbury</w:t>
      </w:r>
      <w:r w:rsidRPr="000A36A9">
        <w:t xml:space="preserve">.  This motion was seconded by </w:t>
      </w:r>
      <w:r w:rsidR="00587809">
        <w:t>Ari Brown</w:t>
      </w:r>
      <w:r w:rsidRPr="000A36A9">
        <w:t>.  All were in favor.  Motion carried.</w:t>
      </w:r>
    </w:p>
    <w:p w:rsidR="00AC62C1" w:rsidRDefault="00AC62C1" w:rsidP="00AC62C1">
      <w:pPr>
        <w:pStyle w:val="BodyText"/>
        <w:rPr>
          <w:u w:val="single"/>
        </w:rPr>
      </w:pPr>
    </w:p>
    <w:p w:rsidR="00AC62C1" w:rsidRPr="000A36A9" w:rsidRDefault="00AC62C1" w:rsidP="00AC62C1">
      <w:pPr>
        <w:pStyle w:val="BodyText"/>
      </w:pPr>
      <w:r w:rsidRPr="000A36A9">
        <w:rPr>
          <w:u w:val="single"/>
        </w:rPr>
        <w:t>Green Acres</w:t>
      </w:r>
      <w:r>
        <w:rPr>
          <w:u w:val="single"/>
        </w:rPr>
        <w:t xml:space="preserve"> Adjacent LLC</w:t>
      </w:r>
      <w:r w:rsidRPr="000A36A9">
        <w:rPr>
          <w:u w:val="single"/>
        </w:rPr>
        <w:t xml:space="preserve"> – Tenant Consent for </w:t>
      </w:r>
      <w:r>
        <w:rPr>
          <w:u w:val="single"/>
        </w:rPr>
        <w:t>Casual Male</w:t>
      </w:r>
      <w:r w:rsidRPr="000A36A9">
        <w:t xml:space="preserve">:  Jonathan Kohan made a motion to approve </w:t>
      </w:r>
      <w:r>
        <w:t>a</w:t>
      </w:r>
      <w:r w:rsidRPr="000A36A9">
        <w:t xml:space="preserve"> Tenant Consent for </w:t>
      </w:r>
      <w:r w:rsidR="005A1834">
        <w:t>Casual Male</w:t>
      </w:r>
      <w:r w:rsidRPr="000A36A9">
        <w:t xml:space="preserve">, which will occupy </w:t>
      </w:r>
      <w:r w:rsidR="005A1834">
        <w:t>7,250</w:t>
      </w:r>
      <w:r w:rsidRPr="000A36A9">
        <w:t xml:space="preserve"> square feet of space at </w:t>
      </w:r>
      <w:r>
        <w:t>750 West Sunrise Highway</w:t>
      </w:r>
      <w:r w:rsidRPr="000A36A9">
        <w:t xml:space="preserve">, Valley Stream.  This motion was seconded by </w:t>
      </w:r>
      <w:r w:rsidR="00587809">
        <w:t>Flo Girardi</w:t>
      </w:r>
      <w:r w:rsidRPr="000A36A9">
        <w:t>.  All were in favor.  Motion carried.</w:t>
      </w:r>
    </w:p>
    <w:p w:rsidR="00AC62C1" w:rsidRPr="000A36A9" w:rsidRDefault="00AC62C1" w:rsidP="00AC62C1">
      <w:pPr>
        <w:ind w:left="0"/>
        <w:rPr>
          <w:rFonts w:ascii="Times New Roman" w:hAnsi="Times New Roman" w:cs="Times New Roman"/>
          <w:sz w:val="24"/>
          <w:szCs w:val="24"/>
        </w:rPr>
      </w:pPr>
    </w:p>
    <w:p w:rsidR="00AC62C1" w:rsidRPr="000A36A9" w:rsidRDefault="00AC62C1" w:rsidP="00AC62C1">
      <w:pPr>
        <w:pStyle w:val="BodyText"/>
      </w:pPr>
      <w:r>
        <w:rPr>
          <w:u w:val="single"/>
        </w:rPr>
        <w:t>900 Stewart Owners</w:t>
      </w:r>
      <w:r w:rsidRPr="000A36A9">
        <w:rPr>
          <w:u w:val="single"/>
        </w:rPr>
        <w:t xml:space="preserve"> – Tenant Consent for </w:t>
      </w:r>
      <w:r>
        <w:rPr>
          <w:u w:val="single"/>
        </w:rPr>
        <w:t>AON</w:t>
      </w:r>
      <w:r w:rsidRPr="000A36A9">
        <w:t xml:space="preserve">:  </w:t>
      </w:r>
      <w:r w:rsidR="00587809">
        <w:t xml:space="preserve">Ari Brown </w:t>
      </w:r>
      <w:r w:rsidRPr="000A36A9">
        <w:t xml:space="preserve">made a motion to approve </w:t>
      </w:r>
      <w:r>
        <w:t>a</w:t>
      </w:r>
      <w:r w:rsidRPr="000A36A9">
        <w:t xml:space="preserve"> Tenant Consent for </w:t>
      </w:r>
      <w:r w:rsidR="00F679C4">
        <w:t>AON Service Corporation</w:t>
      </w:r>
      <w:r w:rsidRPr="000A36A9">
        <w:t xml:space="preserve">, which will occupy </w:t>
      </w:r>
      <w:r w:rsidR="00F679C4">
        <w:t>60,143</w:t>
      </w:r>
      <w:r w:rsidRPr="000A36A9">
        <w:t xml:space="preserve"> square feet of space at </w:t>
      </w:r>
      <w:r w:rsidR="00F679C4">
        <w:t>900 Stewart Avenue, Garden City</w:t>
      </w:r>
      <w:r w:rsidRPr="000A36A9">
        <w:t xml:space="preserve">.  This motion was seconded by </w:t>
      </w:r>
      <w:r w:rsidR="00587809" w:rsidRPr="000A36A9">
        <w:t>Jonathan Kohan</w:t>
      </w:r>
      <w:r w:rsidRPr="000A36A9">
        <w:t>.  All were in favor.  Motion carried.</w:t>
      </w:r>
    </w:p>
    <w:p w:rsidR="00AC62C1" w:rsidRPr="000A36A9" w:rsidRDefault="00AC62C1" w:rsidP="00AC62C1">
      <w:pPr>
        <w:ind w:left="0"/>
        <w:rPr>
          <w:rFonts w:ascii="Times New Roman" w:hAnsi="Times New Roman" w:cs="Times New Roman"/>
          <w:sz w:val="24"/>
          <w:szCs w:val="24"/>
        </w:rPr>
      </w:pPr>
    </w:p>
    <w:p w:rsidR="0065425F" w:rsidRPr="000A36A9" w:rsidRDefault="0065425F" w:rsidP="0065425F">
      <w:pPr>
        <w:pStyle w:val="BodyText"/>
      </w:pPr>
      <w:r w:rsidRPr="000A36A9">
        <w:rPr>
          <w:u w:val="single"/>
        </w:rPr>
        <w:t xml:space="preserve">Valley Stream Green Acres – Tenant Consent for </w:t>
      </w:r>
      <w:r w:rsidR="00AC62C1">
        <w:rPr>
          <w:u w:val="single"/>
        </w:rPr>
        <w:t>Asma’s Threading</w:t>
      </w:r>
      <w:r w:rsidRPr="000A36A9">
        <w:t xml:space="preserve">:  </w:t>
      </w:r>
      <w:r w:rsidR="00587809">
        <w:t xml:space="preserve">Dan Grodotzke </w:t>
      </w:r>
      <w:r w:rsidRPr="000A36A9">
        <w:t xml:space="preserve"> made a motion to approve </w:t>
      </w:r>
      <w:r w:rsidR="000A36A9">
        <w:t>a</w:t>
      </w:r>
      <w:r w:rsidRPr="000A36A9">
        <w:t xml:space="preserve"> Tenant Consent for </w:t>
      </w:r>
      <w:r w:rsidR="005A1834">
        <w:t>Asma’s Threading Place Inc.</w:t>
      </w:r>
      <w:r w:rsidRPr="000A36A9">
        <w:t xml:space="preserve">, which will occupy </w:t>
      </w:r>
      <w:r w:rsidR="005A1834">
        <w:t>704</w:t>
      </w:r>
      <w:r w:rsidRPr="000A36A9">
        <w:t xml:space="preserve"> square feet of space at 2034 Green Acres Mall, Valley Stream.  This motion was seconded by Ann DeMichael.  All were in favor.  Motion carried.</w:t>
      </w:r>
    </w:p>
    <w:p w:rsidR="007415AD" w:rsidRDefault="007415AD" w:rsidP="007415AD">
      <w:pPr>
        <w:ind w:left="0"/>
        <w:rPr>
          <w:rFonts w:ascii="Times New Roman" w:hAnsi="Times New Roman" w:cs="Times New Roman"/>
          <w:sz w:val="24"/>
          <w:szCs w:val="24"/>
        </w:rPr>
      </w:pPr>
    </w:p>
    <w:p w:rsidR="00AC62C1" w:rsidRPr="000E2F90" w:rsidRDefault="00AC62C1" w:rsidP="00AC62C1">
      <w:pPr>
        <w:pStyle w:val="BodyText"/>
        <w:rPr>
          <w:u w:val="single"/>
        </w:rPr>
      </w:pPr>
      <w:r w:rsidRPr="000A36A9">
        <w:rPr>
          <w:u w:val="single"/>
        </w:rPr>
        <w:t xml:space="preserve">Valley Stream Green Acres – Tenant Consent for </w:t>
      </w:r>
      <w:r>
        <w:rPr>
          <w:u w:val="single"/>
        </w:rPr>
        <w:t>Amazon</w:t>
      </w:r>
      <w:r w:rsidR="000E2F90" w:rsidRPr="000E2F90">
        <w:t xml:space="preserve">:  </w:t>
      </w:r>
      <w:r w:rsidR="00587809">
        <w:t>Ted Sasso</w:t>
      </w:r>
      <w:r w:rsidRPr="000A36A9">
        <w:t xml:space="preserve"> made a motion to approve </w:t>
      </w:r>
      <w:r>
        <w:t>a</w:t>
      </w:r>
      <w:r w:rsidRPr="000A36A9">
        <w:t xml:space="preserve"> Tenant Consent for </w:t>
      </w:r>
      <w:r w:rsidR="005A1834">
        <w:t>Amazon Retail LLC</w:t>
      </w:r>
      <w:r w:rsidRPr="000A36A9">
        <w:t xml:space="preserve">, which will occupy </w:t>
      </w:r>
      <w:r w:rsidR="005A1834">
        <w:t>299</w:t>
      </w:r>
      <w:r w:rsidRPr="000A36A9">
        <w:t xml:space="preserve"> square feet of space at 2034 Green Acres Mall, Valley Stream.  This motion was seconded by Ann DeMichael.  All were in favor.  Motion carried.</w:t>
      </w:r>
    </w:p>
    <w:p w:rsidR="00AC62C1" w:rsidRPr="000A36A9" w:rsidRDefault="00AC62C1" w:rsidP="007415AD">
      <w:pPr>
        <w:ind w:left="0"/>
        <w:rPr>
          <w:rFonts w:ascii="Times New Roman" w:hAnsi="Times New Roman" w:cs="Times New Roman"/>
          <w:sz w:val="24"/>
          <w:szCs w:val="24"/>
        </w:rPr>
      </w:pPr>
    </w:p>
    <w:p w:rsidR="0065425F" w:rsidRPr="000A36A9" w:rsidRDefault="0065425F" w:rsidP="0065425F">
      <w:pPr>
        <w:pStyle w:val="BodyText"/>
      </w:pPr>
      <w:r w:rsidRPr="000A36A9">
        <w:rPr>
          <w:u w:val="single"/>
        </w:rPr>
        <w:t>Executive Director’s Report</w:t>
      </w:r>
      <w:r w:rsidRPr="000A36A9">
        <w:t>:  Fred Parola updated the Board on the status of both active and inactive projects.</w:t>
      </w:r>
    </w:p>
    <w:p w:rsidR="00672E1E" w:rsidRPr="000A36A9" w:rsidRDefault="00672E1E" w:rsidP="0065425F">
      <w:pPr>
        <w:pStyle w:val="BodyText"/>
      </w:pPr>
    </w:p>
    <w:p w:rsidR="007F2A91" w:rsidRDefault="00672E1E" w:rsidP="00672E1E">
      <w:pPr>
        <w:pStyle w:val="BodyText"/>
      </w:pPr>
      <w:r w:rsidRPr="000A36A9">
        <w:rPr>
          <w:u w:val="single"/>
        </w:rPr>
        <w:t>Compliance Review 2015</w:t>
      </w:r>
      <w:r w:rsidR="007D4829">
        <w:rPr>
          <w:u w:val="single"/>
        </w:rPr>
        <w:t xml:space="preserve"> and Consideration of Employment Shortfalls</w:t>
      </w:r>
      <w:r w:rsidRPr="000A36A9">
        <w:t xml:space="preserve">:  </w:t>
      </w:r>
    </w:p>
    <w:p w:rsidR="002F13E8" w:rsidRPr="000A36A9" w:rsidRDefault="002F13E8" w:rsidP="002F13E8">
      <w:pPr>
        <w:pStyle w:val="BodyText"/>
      </w:pPr>
      <w:r>
        <w:t xml:space="preserve">AMB Fund III Mosaic:  George Saraiva from AMB and Richard Pinella from CEVA Logistics </w:t>
      </w:r>
      <w:r w:rsidR="007F2A91">
        <w:t>explained</w:t>
      </w:r>
      <w:r>
        <w:t xml:space="preserve"> to the Board</w:t>
      </w:r>
      <w:r w:rsidR="007F2A91">
        <w:t xml:space="preserve"> that their </w:t>
      </w:r>
      <w:r>
        <w:t xml:space="preserve">2015 </w:t>
      </w:r>
      <w:r w:rsidR="007F2A91">
        <w:t>employment shortfall was due to</w:t>
      </w:r>
      <w:r>
        <w:t xml:space="preserve"> market losses in the cargo business as well as the merger of AMB and CEVA Logistics.  The Board asked for more time to consider the presentation.  This item was tabled.  No action was taken.</w:t>
      </w:r>
    </w:p>
    <w:p w:rsidR="007F2A91" w:rsidRDefault="007F2A91" w:rsidP="00672E1E">
      <w:pPr>
        <w:pStyle w:val="BodyText"/>
      </w:pPr>
    </w:p>
    <w:p w:rsidR="007D4829" w:rsidRDefault="002F13E8" w:rsidP="00672E1E">
      <w:pPr>
        <w:pStyle w:val="BodyText"/>
      </w:pPr>
      <w:r>
        <w:t xml:space="preserve">Openlink Financial: Peter Curry (Farrell Fritz) along with Richard Grossi, Chris Timo, Dan Harmon and Sandy Timonek from </w:t>
      </w:r>
      <w:r w:rsidR="007D4829">
        <w:t xml:space="preserve">Openlink Financial explained that their </w:t>
      </w:r>
      <w:r>
        <w:t xml:space="preserve">2015 </w:t>
      </w:r>
      <w:r w:rsidR="007D4829">
        <w:t xml:space="preserve">employment shortfall was due to </w:t>
      </w:r>
      <w:r>
        <w:t>a loss of sales and revenue industry wide.</w:t>
      </w:r>
    </w:p>
    <w:p w:rsidR="002F13E8" w:rsidRDefault="002F13E8" w:rsidP="00672E1E">
      <w:pPr>
        <w:pStyle w:val="BodyText"/>
      </w:pPr>
    </w:p>
    <w:p w:rsidR="007F2A91" w:rsidRDefault="007D4829" w:rsidP="00672E1E">
      <w:pPr>
        <w:pStyle w:val="BodyText"/>
      </w:pPr>
      <w:r>
        <w:t xml:space="preserve">Hebrew Academy did not appear to address their </w:t>
      </w:r>
      <w:r w:rsidR="002F13E8">
        <w:t xml:space="preserve">2015 </w:t>
      </w:r>
      <w:r>
        <w:t xml:space="preserve">employment shortfall.  </w:t>
      </w:r>
    </w:p>
    <w:p w:rsidR="003812DD" w:rsidRPr="000A36A9" w:rsidRDefault="003812DD" w:rsidP="00672E1E">
      <w:pPr>
        <w:pStyle w:val="BodyText"/>
      </w:pPr>
    </w:p>
    <w:p w:rsidR="00587809" w:rsidRDefault="001B493A" w:rsidP="007F2A91">
      <w:pPr>
        <w:pStyle w:val="BodyText"/>
        <w:rPr>
          <w:i/>
        </w:rPr>
      </w:pPr>
      <w:r>
        <w:rPr>
          <w:i/>
        </w:rPr>
        <w:lastRenderedPageBreak/>
        <w:t>Ann DeMichael returned to</w:t>
      </w:r>
      <w:r w:rsidR="00587809" w:rsidRPr="00587809">
        <w:rPr>
          <w:i/>
        </w:rPr>
        <w:t xml:space="preserve"> the meeting at 10:</w:t>
      </w:r>
      <w:r>
        <w:rPr>
          <w:i/>
        </w:rPr>
        <w:t>54</w:t>
      </w:r>
      <w:r w:rsidR="00587809" w:rsidRPr="00587809">
        <w:rPr>
          <w:i/>
        </w:rPr>
        <w:t xml:space="preserve"> a.m.</w:t>
      </w:r>
    </w:p>
    <w:p w:rsidR="00587809" w:rsidRPr="00587809" w:rsidRDefault="00587809" w:rsidP="007F2A91">
      <w:pPr>
        <w:pStyle w:val="BodyText"/>
        <w:rPr>
          <w:i/>
        </w:rPr>
      </w:pPr>
    </w:p>
    <w:p w:rsidR="007F2A91" w:rsidRPr="000A36A9" w:rsidRDefault="007F2A91" w:rsidP="007F2A91">
      <w:pPr>
        <w:pStyle w:val="BodyText"/>
      </w:pPr>
      <w:r>
        <w:rPr>
          <w:u w:val="single"/>
        </w:rPr>
        <w:t>International Shoppes (500 Rock LLC and International Valley Stream Holdings LLC projects)</w:t>
      </w:r>
      <w:r w:rsidR="003812DD" w:rsidRPr="000A36A9">
        <w:t xml:space="preserve">: </w:t>
      </w:r>
      <w:r>
        <w:t xml:space="preserve"> </w:t>
      </w:r>
      <w:r w:rsidR="008A727D">
        <w:t xml:space="preserve">In response to a request by the Board to appear to explain their employment shortfall, </w:t>
      </w:r>
      <w:r>
        <w:t xml:space="preserve">Thomas Wassel, Michael Halpern and Steve Greenbaum </w:t>
      </w:r>
      <w:r w:rsidR="008A727D">
        <w:t xml:space="preserve">of </w:t>
      </w:r>
      <w:r>
        <w:t xml:space="preserve">International Shoppes provided </w:t>
      </w:r>
      <w:r w:rsidR="008A727D">
        <w:t xml:space="preserve">the Board with </w:t>
      </w:r>
      <w:r w:rsidR="0084198D">
        <w:t>clarification on the employment for the</w:t>
      </w:r>
      <w:r w:rsidR="008A727D">
        <w:t xml:space="preserve"> two projects located at 500 and 540 Rockaway Avenue, Valley Stream</w:t>
      </w:r>
      <w:r w:rsidR="00C12898">
        <w:t xml:space="preserve">. </w:t>
      </w:r>
      <w:r>
        <w:t>The Board asked for more time to consider the presentation.  This item was tabled.  No action was taken.</w:t>
      </w:r>
    </w:p>
    <w:p w:rsidR="00D077B4" w:rsidRPr="000A36A9" w:rsidRDefault="00D077B4" w:rsidP="00672E1E">
      <w:pPr>
        <w:pStyle w:val="BodyText"/>
      </w:pPr>
    </w:p>
    <w:p w:rsidR="00D077B4" w:rsidRPr="000A36A9" w:rsidRDefault="00776E0A" w:rsidP="00D077B4">
      <w:pPr>
        <w:pStyle w:val="BodyText"/>
      </w:pPr>
      <w:r>
        <w:rPr>
          <w:u w:val="single"/>
        </w:rPr>
        <w:t>By Laws</w:t>
      </w:r>
      <w:r w:rsidR="00D077B4" w:rsidRPr="000A36A9">
        <w:t xml:space="preserve">:  Ted Sasso made a motion to </w:t>
      </w:r>
      <w:r>
        <w:t>adopt the Agency’s By Laws for 2016.</w:t>
      </w:r>
      <w:r w:rsidR="00D077B4" w:rsidRPr="000A36A9">
        <w:t xml:space="preserve">  This motion was seconded by </w:t>
      </w:r>
      <w:r>
        <w:t>Ray Maguire</w:t>
      </w:r>
      <w:r w:rsidR="00D077B4" w:rsidRPr="000A36A9">
        <w:t>.  All were in favor.  Motion carried.</w:t>
      </w:r>
    </w:p>
    <w:p w:rsidR="00D077B4" w:rsidRPr="000A36A9" w:rsidRDefault="00D077B4" w:rsidP="00D077B4">
      <w:pPr>
        <w:pStyle w:val="BodyText"/>
      </w:pPr>
    </w:p>
    <w:p w:rsidR="00D077B4" w:rsidRPr="000A36A9" w:rsidRDefault="00776E0A" w:rsidP="00D077B4">
      <w:pPr>
        <w:pStyle w:val="BodyText"/>
      </w:pPr>
      <w:r>
        <w:rPr>
          <w:u w:val="single"/>
        </w:rPr>
        <w:t>Retail Policy</w:t>
      </w:r>
      <w:r w:rsidR="00D077B4" w:rsidRPr="000A36A9">
        <w:t xml:space="preserve">:  Ted Sasso made a motion to </w:t>
      </w:r>
      <w:r>
        <w:t xml:space="preserve">adopt the Agency’s Retail Policy for 2016.  </w:t>
      </w:r>
      <w:r w:rsidR="00D077B4" w:rsidRPr="000A36A9">
        <w:t xml:space="preserve">This motion was seconded by </w:t>
      </w:r>
      <w:r>
        <w:t>Danny Grodotzke</w:t>
      </w:r>
      <w:r w:rsidR="00D077B4" w:rsidRPr="000A36A9">
        <w:t>.  All were in favor.  Motion carried.</w:t>
      </w:r>
    </w:p>
    <w:p w:rsidR="007F41C1" w:rsidRPr="000A36A9" w:rsidRDefault="007F41C1" w:rsidP="00D077B4">
      <w:pPr>
        <w:pStyle w:val="BodyText"/>
      </w:pPr>
    </w:p>
    <w:p w:rsidR="007F41C1" w:rsidRPr="000A36A9" w:rsidRDefault="00776E0A" w:rsidP="007F41C1">
      <w:pPr>
        <w:pStyle w:val="BodyText"/>
      </w:pPr>
      <w:r>
        <w:rPr>
          <w:u w:val="single"/>
        </w:rPr>
        <w:t>Code of Conduct/Whistleblower Policy</w:t>
      </w:r>
      <w:r w:rsidR="007F41C1" w:rsidRPr="000A36A9">
        <w:t xml:space="preserve">:  </w:t>
      </w:r>
      <w:r w:rsidRPr="000A36A9">
        <w:t xml:space="preserve">Ted Sasso </w:t>
      </w:r>
      <w:r w:rsidR="007F41C1" w:rsidRPr="000A36A9">
        <w:t>made a motion to adopt</w:t>
      </w:r>
      <w:r>
        <w:t xml:space="preserve"> the Code of Conduct/Whistleblower Policy</w:t>
      </w:r>
      <w:r w:rsidR="00E239F0">
        <w:t xml:space="preserve"> for 2016</w:t>
      </w:r>
      <w:r>
        <w:t xml:space="preserve">. </w:t>
      </w:r>
      <w:r w:rsidR="007F41C1" w:rsidRPr="000A36A9">
        <w:t xml:space="preserve"> This motion was seconded by </w:t>
      </w:r>
      <w:r>
        <w:t>Flo Girardi</w:t>
      </w:r>
      <w:r w:rsidR="007F41C1" w:rsidRPr="000A36A9">
        <w:t>.  All were in favor.  Motion carried.</w:t>
      </w:r>
    </w:p>
    <w:p w:rsidR="003812DD" w:rsidRPr="000A36A9" w:rsidRDefault="003812DD" w:rsidP="007F41C1">
      <w:pPr>
        <w:pStyle w:val="BodyText"/>
      </w:pPr>
    </w:p>
    <w:p w:rsidR="00776E0A" w:rsidRPr="000A36A9" w:rsidRDefault="00776E0A" w:rsidP="00776E0A">
      <w:pPr>
        <w:pStyle w:val="BodyText"/>
      </w:pPr>
      <w:r>
        <w:rPr>
          <w:u w:val="single"/>
        </w:rPr>
        <w:t>Travel Policy</w:t>
      </w:r>
      <w:r w:rsidRPr="000A36A9">
        <w:t xml:space="preserve">:  </w:t>
      </w:r>
      <w:r>
        <w:t xml:space="preserve">Ari </w:t>
      </w:r>
      <w:r w:rsidR="00442D7B">
        <w:t xml:space="preserve">Brown </w:t>
      </w:r>
      <w:r w:rsidR="00442D7B" w:rsidRPr="000A36A9">
        <w:t>made</w:t>
      </w:r>
      <w:r w:rsidRPr="000A36A9">
        <w:t xml:space="preserve"> a motion to adopt</w:t>
      </w:r>
      <w:r>
        <w:t xml:space="preserve"> the Agency’s Travel Policy for 2016. </w:t>
      </w:r>
      <w:r w:rsidRPr="000A36A9">
        <w:t xml:space="preserve"> This motion was seconded by </w:t>
      </w:r>
      <w:r>
        <w:t>Flo Girardi</w:t>
      </w:r>
      <w:r w:rsidRPr="000A36A9">
        <w:t>.  All were in favor.  Motion carried.</w:t>
      </w:r>
    </w:p>
    <w:p w:rsidR="00776E0A" w:rsidRPr="000A36A9" w:rsidRDefault="00776E0A" w:rsidP="00776E0A">
      <w:pPr>
        <w:pStyle w:val="BodyText"/>
      </w:pPr>
    </w:p>
    <w:p w:rsidR="00776E0A" w:rsidRPr="000A36A9" w:rsidRDefault="00776E0A" w:rsidP="00776E0A">
      <w:pPr>
        <w:pStyle w:val="BodyText"/>
      </w:pPr>
      <w:r>
        <w:rPr>
          <w:u w:val="single"/>
        </w:rPr>
        <w:t>Committees</w:t>
      </w:r>
      <w:r w:rsidRPr="000A36A9">
        <w:t xml:space="preserve">:  </w:t>
      </w:r>
      <w:r>
        <w:t xml:space="preserve">Ted </w:t>
      </w:r>
      <w:r w:rsidR="00442D7B">
        <w:t xml:space="preserve">Sasso </w:t>
      </w:r>
      <w:r w:rsidR="00442D7B" w:rsidRPr="000A36A9">
        <w:t>made</w:t>
      </w:r>
      <w:r w:rsidRPr="000A36A9">
        <w:t xml:space="preserve"> a motion to </w:t>
      </w:r>
      <w:r>
        <w:t>re-</w:t>
      </w:r>
      <w:r w:rsidRPr="000A36A9">
        <w:t>adopt</w:t>
      </w:r>
      <w:r>
        <w:t xml:space="preserve"> the Agency’s Committees for 2016 with the addition of the new Board Member Flo Girardi. </w:t>
      </w:r>
      <w:r w:rsidRPr="000A36A9">
        <w:t xml:space="preserve"> This motion was seconded by </w:t>
      </w:r>
      <w:r>
        <w:t>Jonathan Kohan</w:t>
      </w:r>
      <w:r w:rsidRPr="000A36A9">
        <w:t>.  All were in favor.  Motion carried.</w:t>
      </w:r>
    </w:p>
    <w:p w:rsidR="0065425F" w:rsidRDefault="0065425F" w:rsidP="0065425F">
      <w:pPr>
        <w:pStyle w:val="BodyText"/>
      </w:pPr>
    </w:p>
    <w:p w:rsidR="00776E0A" w:rsidRDefault="00776E0A" w:rsidP="00776E0A">
      <w:pPr>
        <w:pStyle w:val="BodyText"/>
      </w:pPr>
      <w:r>
        <w:rPr>
          <w:u w:val="single"/>
        </w:rPr>
        <w:t>Time and Leave Policy</w:t>
      </w:r>
      <w:r w:rsidRPr="000A36A9">
        <w:t xml:space="preserve">:  </w:t>
      </w:r>
      <w:r>
        <w:t xml:space="preserve">Jonathan Kohan </w:t>
      </w:r>
      <w:r w:rsidRPr="000A36A9">
        <w:t>made a motion to adopt</w:t>
      </w:r>
      <w:r>
        <w:t xml:space="preserve"> the Agency’s Time and Leave Policy for 2016. </w:t>
      </w:r>
      <w:r w:rsidRPr="000A36A9">
        <w:t xml:space="preserve"> This motion was seconded by</w:t>
      </w:r>
      <w:r w:rsidRPr="00776E0A">
        <w:t xml:space="preserve"> </w:t>
      </w:r>
      <w:r>
        <w:t>Ari Brown</w:t>
      </w:r>
      <w:r w:rsidRPr="000A36A9">
        <w:t>.  All were in favor.  Motion carried.</w:t>
      </w:r>
    </w:p>
    <w:p w:rsidR="00776E0A" w:rsidRDefault="00776E0A" w:rsidP="00776E0A">
      <w:pPr>
        <w:pStyle w:val="BodyText"/>
      </w:pPr>
    </w:p>
    <w:p w:rsidR="00DB769B" w:rsidRDefault="00776E0A" w:rsidP="00776E0A">
      <w:pPr>
        <w:pStyle w:val="BodyText"/>
      </w:pPr>
      <w:r>
        <w:rPr>
          <w:u w:val="single"/>
        </w:rPr>
        <w:t xml:space="preserve">Long Island Business </w:t>
      </w:r>
      <w:r w:rsidR="00442D7B">
        <w:rPr>
          <w:u w:val="single"/>
        </w:rPr>
        <w:t>News -</w:t>
      </w:r>
      <w:r>
        <w:rPr>
          <w:u w:val="single"/>
        </w:rPr>
        <w:t xml:space="preserve"> Official Publication for Public Hearing Notices</w:t>
      </w:r>
      <w:r w:rsidRPr="000A36A9">
        <w:t xml:space="preserve">:  </w:t>
      </w:r>
      <w:r>
        <w:t>Ari Brown</w:t>
      </w:r>
      <w:r w:rsidRPr="000A36A9">
        <w:t xml:space="preserve"> made a motion to</w:t>
      </w:r>
      <w:r w:rsidR="00592710">
        <w:t xml:space="preserve"> </w:t>
      </w:r>
      <w:r w:rsidR="00F679C4">
        <w:t xml:space="preserve">adopt a Resolution authorizing </w:t>
      </w:r>
      <w:r w:rsidR="00592710">
        <w:t>Long Island Business News to publish Agency Public Hear</w:t>
      </w:r>
      <w:r w:rsidR="00F679C4">
        <w:t xml:space="preserve">ing Notices for an amount not to exceed $1,000 per legal notice published. </w:t>
      </w:r>
      <w:r w:rsidR="00F679C4" w:rsidRPr="000A36A9">
        <w:t xml:space="preserve">This motion was seconded by </w:t>
      </w:r>
      <w:r w:rsidR="00F679C4">
        <w:t>Flo Girardi</w:t>
      </w:r>
      <w:r w:rsidR="00F679C4" w:rsidRPr="000A36A9">
        <w:t>.  All were in favor.  Motion carried.</w:t>
      </w:r>
      <w:r w:rsidR="00F679C4">
        <w:t xml:space="preserve">  The Board concluded that </w:t>
      </w:r>
      <w:r w:rsidR="00592710">
        <w:t>Newsday</w:t>
      </w:r>
      <w:r w:rsidR="00F679C4">
        <w:t xml:space="preserve"> may </w:t>
      </w:r>
      <w:r w:rsidR="00592710">
        <w:t>be used as a back-up publication service</w:t>
      </w:r>
      <w:r w:rsidR="00F679C4">
        <w:t xml:space="preserve"> when deemed appropriate by staff</w:t>
      </w:r>
      <w:r>
        <w:t xml:space="preserve">. </w:t>
      </w:r>
      <w:r w:rsidRPr="000A36A9">
        <w:t xml:space="preserve"> </w:t>
      </w:r>
    </w:p>
    <w:p w:rsidR="00F679C4" w:rsidRDefault="00F679C4" w:rsidP="00776E0A">
      <w:pPr>
        <w:pStyle w:val="BodyText"/>
      </w:pPr>
    </w:p>
    <w:p w:rsidR="00DB769B" w:rsidRDefault="00DB769B" w:rsidP="00776E0A">
      <w:pPr>
        <w:pStyle w:val="BodyText"/>
      </w:pPr>
      <w:r w:rsidRPr="00DB769B">
        <w:rPr>
          <w:u w:val="single"/>
        </w:rPr>
        <w:t>Application, Recapture and Project Criteria Changes</w:t>
      </w:r>
      <w:r>
        <w:t>:  Bill Weir, Nixon Peabody</w:t>
      </w:r>
      <w:r w:rsidR="00F679C4">
        <w:t>, explained to the Board that due to a new bill passed by New York State</w:t>
      </w:r>
      <w:r w:rsidR="009C2528">
        <w:t>, the IDA application will be reviewed and revised to meet the new standards.</w:t>
      </w:r>
    </w:p>
    <w:p w:rsidR="00776E0A" w:rsidRDefault="00776E0A" w:rsidP="00776E0A">
      <w:pPr>
        <w:pStyle w:val="BodyText"/>
      </w:pPr>
    </w:p>
    <w:p w:rsidR="0065425F" w:rsidRPr="000A36A9" w:rsidRDefault="0065425F" w:rsidP="0065425F">
      <w:pPr>
        <w:pStyle w:val="BodyText"/>
      </w:pPr>
      <w:r w:rsidRPr="000A36A9">
        <w:rPr>
          <w:u w:val="single"/>
        </w:rPr>
        <w:t>Circulo de la Hispanidad</w:t>
      </w:r>
      <w:r w:rsidR="00184E98">
        <w:t>:  This item was tabled.</w:t>
      </w:r>
    </w:p>
    <w:p w:rsidR="0065425F" w:rsidRPr="000A36A9" w:rsidRDefault="0065425F" w:rsidP="0065425F">
      <w:pPr>
        <w:pStyle w:val="BodyText"/>
      </w:pPr>
    </w:p>
    <w:p w:rsidR="00C9395E" w:rsidRDefault="0065425F" w:rsidP="0065425F">
      <w:pPr>
        <w:pStyle w:val="BodyText"/>
      </w:pPr>
      <w:r w:rsidRPr="000A36A9">
        <w:rPr>
          <w:u w:val="single"/>
        </w:rPr>
        <w:t>Shor Yoshuv</w:t>
      </w:r>
      <w:r w:rsidRPr="000A36A9">
        <w:t xml:space="preserve">:  This item was </w:t>
      </w:r>
      <w:r w:rsidR="00442D7B" w:rsidRPr="000A36A9">
        <w:t>tabled.</w:t>
      </w:r>
    </w:p>
    <w:p w:rsidR="00587809" w:rsidRDefault="00587809" w:rsidP="0065425F">
      <w:pPr>
        <w:pStyle w:val="BodyText"/>
      </w:pPr>
    </w:p>
    <w:p w:rsidR="00587809" w:rsidRDefault="00587809" w:rsidP="00587809">
      <w:pPr>
        <w:pStyle w:val="BodyText"/>
        <w:rPr>
          <w:i/>
        </w:rPr>
      </w:pPr>
      <w:r w:rsidRPr="00587809">
        <w:rPr>
          <w:i/>
        </w:rPr>
        <w:t>Ann DeMichael left the meeting at 10:</w:t>
      </w:r>
      <w:r>
        <w:rPr>
          <w:i/>
        </w:rPr>
        <w:t>54</w:t>
      </w:r>
      <w:r w:rsidRPr="00587809">
        <w:rPr>
          <w:i/>
        </w:rPr>
        <w:t xml:space="preserve"> a.m.</w:t>
      </w:r>
    </w:p>
    <w:p w:rsidR="00587809" w:rsidRDefault="00587809" w:rsidP="0065425F">
      <w:pPr>
        <w:pStyle w:val="BodyText"/>
      </w:pPr>
    </w:p>
    <w:p w:rsidR="00184E98" w:rsidRPr="000A36A9" w:rsidRDefault="00184E98" w:rsidP="0065425F">
      <w:pPr>
        <w:pStyle w:val="BodyText"/>
      </w:pPr>
    </w:p>
    <w:p w:rsidR="00C9395E" w:rsidRPr="000A36A9" w:rsidRDefault="0065425F" w:rsidP="00C9395E">
      <w:pPr>
        <w:pStyle w:val="BodyText"/>
      </w:pPr>
      <w:r w:rsidRPr="000A36A9">
        <w:rPr>
          <w:u w:val="single"/>
        </w:rPr>
        <w:lastRenderedPageBreak/>
        <w:t>Minutes</w:t>
      </w:r>
      <w:r w:rsidR="00C9395E" w:rsidRPr="000A36A9">
        <w:t xml:space="preserve">: Ari Brown made a motion to adopt the Minutes of </w:t>
      </w:r>
      <w:r w:rsidR="00184E98">
        <w:t>April 27</w:t>
      </w:r>
      <w:r w:rsidR="00C9395E" w:rsidRPr="000A36A9">
        <w:t>, 2016 as written.  This motion was seconded by Ann DeMichael.  All were in favor.  Motion carried.</w:t>
      </w:r>
    </w:p>
    <w:p w:rsidR="0065425F" w:rsidRPr="000A36A9" w:rsidRDefault="0065425F" w:rsidP="0065425F">
      <w:pPr>
        <w:pStyle w:val="BodyText"/>
      </w:pPr>
    </w:p>
    <w:p w:rsidR="0065425F" w:rsidRPr="000A36A9" w:rsidRDefault="0065425F" w:rsidP="0065425F">
      <w:pPr>
        <w:pStyle w:val="BodyText"/>
      </w:pPr>
      <w:r w:rsidRPr="000A36A9">
        <w:rPr>
          <w:u w:val="single"/>
        </w:rPr>
        <w:t>Report of the Treasurer</w:t>
      </w:r>
      <w:r w:rsidRPr="000A36A9">
        <w:t xml:space="preserve">:  The Board was furnished with copies of the Financial Statements and </w:t>
      </w:r>
      <w:r w:rsidR="002E0365" w:rsidRPr="000A36A9">
        <w:t xml:space="preserve">Expenditure List for </w:t>
      </w:r>
      <w:r w:rsidR="00184E98">
        <w:t>April 27</w:t>
      </w:r>
      <w:r w:rsidRPr="000A36A9">
        <w:t>, 201</w:t>
      </w:r>
      <w:r w:rsidR="002E0365" w:rsidRPr="000A36A9">
        <w:t>6</w:t>
      </w:r>
      <w:r w:rsidRPr="000A36A9">
        <w:t xml:space="preserve"> – </w:t>
      </w:r>
      <w:r w:rsidR="00184E98">
        <w:t>May 11</w:t>
      </w:r>
      <w:r w:rsidRPr="000A36A9">
        <w:t>, 201</w:t>
      </w:r>
      <w:r w:rsidR="002E0365" w:rsidRPr="000A36A9">
        <w:t>6</w:t>
      </w:r>
    </w:p>
    <w:p w:rsidR="0096358D" w:rsidRPr="000A36A9" w:rsidRDefault="0096358D" w:rsidP="0065425F">
      <w:pPr>
        <w:pStyle w:val="BodyText"/>
      </w:pPr>
    </w:p>
    <w:p w:rsidR="0065425F" w:rsidRPr="000A36A9" w:rsidRDefault="0065425F" w:rsidP="0065425F">
      <w:pPr>
        <w:pStyle w:val="BodyText"/>
      </w:pPr>
      <w:r w:rsidRPr="000A36A9">
        <w:t xml:space="preserve">With all business concluded, </w:t>
      </w:r>
      <w:r w:rsidR="00184E98" w:rsidRPr="000A36A9">
        <w:t xml:space="preserve">Jonathan Kohan </w:t>
      </w:r>
      <w:r w:rsidRPr="000A36A9">
        <w:t>made a mo</w:t>
      </w:r>
      <w:r w:rsidR="0096358D" w:rsidRPr="000A36A9">
        <w:t>tion to adjourn the meeting at 10:</w:t>
      </w:r>
      <w:r w:rsidR="00184E98">
        <w:t>55</w:t>
      </w:r>
      <w:r w:rsidR="0096358D" w:rsidRPr="000A36A9">
        <w:t xml:space="preserve"> </w:t>
      </w:r>
      <w:r w:rsidRPr="000A36A9">
        <w:t xml:space="preserve">a.m.  This motion was seconded by </w:t>
      </w:r>
      <w:r w:rsidR="00184E98">
        <w:t>Ted Sasso</w:t>
      </w:r>
      <w:r w:rsidRPr="000A36A9">
        <w:t>.  All were in favor.  Motion carried.</w:t>
      </w:r>
    </w:p>
    <w:p w:rsidR="0065425F" w:rsidRPr="000A36A9" w:rsidRDefault="0065425F" w:rsidP="0065425F">
      <w:pPr>
        <w:pStyle w:val="BodyText"/>
      </w:pPr>
    </w:p>
    <w:p w:rsidR="0065425F" w:rsidRPr="000A36A9" w:rsidRDefault="0065425F" w:rsidP="0065425F">
      <w:pPr>
        <w:pStyle w:val="BodyText"/>
      </w:pPr>
    </w:p>
    <w:p w:rsidR="0065425F" w:rsidRPr="000A36A9" w:rsidRDefault="0065425F" w:rsidP="0065425F">
      <w:pPr>
        <w:pStyle w:val="BodyText"/>
      </w:pPr>
      <w:r w:rsidRPr="000A36A9">
        <w:t>______________________________</w:t>
      </w:r>
    </w:p>
    <w:p w:rsidR="0065425F" w:rsidRPr="000A36A9" w:rsidRDefault="0096358D" w:rsidP="0065425F">
      <w:pPr>
        <w:pStyle w:val="BodyText"/>
      </w:pPr>
      <w:r w:rsidRPr="000A36A9">
        <w:t>Dan Grodotzke, Secretary</w:t>
      </w:r>
    </w:p>
    <w:p w:rsidR="0065425F" w:rsidRPr="000A36A9" w:rsidRDefault="00184E98" w:rsidP="0065425F">
      <w:pPr>
        <w:pStyle w:val="BodyText"/>
      </w:pPr>
      <w:r>
        <w:t>June 22</w:t>
      </w:r>
      <w:r w:rsidR="0096358D" w:rsidRPr="000A36A9">
        <w:t>, 2016</w:t>
      </w:r>
    </w:p>
    <w:p w:rsidR="00D86FAC" w:rsidRPr="000A36A9" w:rsidRDefault="00D86FAC">
      <w:pPr>
        <w:rPr>
          <w:rFonts w:ascii="Times New Roman" w:hAnsi="Times New Roman" w:cs="Times New Roman"/>
          <w:sz w:val="24"/>
          <w:szCs w:val="24"/>
        </w:rPr>
      </w:pPr>
    </w:p>
    <w:sectPr w:rsidR="00D86FAC" w:rsidRPr="000A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4FA1"/>
    <w:multiLevelType w:val="hybridMultilevel"/>
    <w:tmpl w:val="4B46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260C1"/>
    <w:multiLevelType w:val="hybridMultilevel"/>
    <w:tmpl w:val="2F006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5"/>
    <w:rsid w:val="00022B1E"/>
    <w:rsid w:val="000A36A9"/>
    <w:rsid w:val="000E1A5A"/>
    <w:rsid w:val="000E2F90"/>
    <w:rsid w:val="00184E98"/>
    <w:rsid w:val="001B493A"/>
    <w:rsid w:val="001E065A"/>
    <w:rsid w:val="001E1642"/>
    <w:rsid w:val="001E1CD5"/>
    <w:rsid w:val="00263CE5"/>
    <w:rsid w:val="002E0365"/>
    <w:rsid w:val="002E1544"/>
    <w:rsid w:val="002F13E8"/>
    <w:rsid w:val="003812DD"/>
    <w:rsid w:val="004301C4"/>
    <w:rsid w:val="00442D7B"/>
    <w:rsid w:val="004541C9"/>
    <w:rsid w:val="004B7519"/>
    <w:rsid w:val="00552929"/>
    <w:rsid w:val="005646FB"/>
    <w:rsid w:val="005841A8"/>
    <w:rsid w:val="00587809"/>
    <w:rsid w:val="00592710"/>
    <w:rsid w:val="00597BD8"/>
    <w:rsid w:val="005A1834"/>
    <w:rsid w:val="005F275B"/>
    <w:rsid w:val="00614286"/>
    <w:rsid w:val="0065425F"/>
    <w:rsid w:val="00672E1E"/>
    <w:rsid w:val="00732A33"/>
    <w:rsid w:val="007415AD"/>
    <w:rsid w:val="007655D1"/>
    <w:rsid w:val="00776E0A"/>
    <w:rsid w:val="007D4829"/>
    <w:rsid w:val="007F2A91"/>
    <w:rsid w:val="007F41C1"/>
    <w:rsid w:val="00815315"/>
    <w:rsid w:val="0084198D"/>
    <w:rsid w:val="008510D5"/>
    <w:rsid w:val="00862168"/>
    <w:rsid w:val="008A727D"/>
    <w:rsid w:val="00961191"/>
    <w:rsid w:val="0096358D"/>
    <w:rsid w:val="009B2E23"/>
    <w:rsid w:val="009C2528"/>
    <w:rsid w:val="009E71AE"/>
    <w:rsid w:val="00AC62C1"/>
    <w:rsid w:val="00AD0BF1"/>
    <w:rsid w:val="00AF628C"/>
    <w:rsid w:val="00B25442"/>
    <w:rsid w:val="00B84B8F"/>
    <w:rsid w:val="00BA2BD9"/>
    <w:rsid w:val="00C12898"/>
    <w:rsid w:val="00C6664B"/>
    <w:rsid w:val="00C7503C"/>
    <w:rsid w:val="00C9395E"/>
    <w:rsid w:val="00D068FF"/>
    <w:rsid w:val="00D077B4"/>
    <w:rsid w:val="00D86FAC"/>
    <w:rsid w:val="00DB769B"/>
    <w:rsid w:val="00E239F0"/>
    <w:rsid w:val="00ED19BA"/>
    <w:rsid w:val="00ED2265"/>
    <w:rsid w:val="00F679C4"/>
    <w:rsid w:val="00F7407D"/>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semiHidden/>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semiHidden/>
    <w:unhideWhenUsed/>
    <w:rsid w:val="00815315"/>
    <w:pPr>
      <w:spacing w:after="120" w:line="480" w:lineRule="auto"/>
    </w:pPr>
  </w:style>
  <w:style w:type="character" w:customStyle="1" w:styleId="BodyText2Char">
    <w:name w:val="Body Text 2 Char"/>
    <w:basedOn w:val="DefaultParagraphFont"/>
    <w:link w:val="BodyText2"/>
    <w:uiPriority w:val="99"/>
    <w:semiHidden/>
    <w:rsid w:val="00815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semiHidden/>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semiHidden/>
    <w:unhideWhenUsed/>
    <w:rsid w:val="00815315"/>
    <w:pPr>
      <w:spacing w:after="120" w:line="480" w:lineRule="auto"/>
    </w:pPr>
  </w:style>
  <w:style w:type="character" w:customStyle="1" w:styleId="BodyText2Char">
    <w:name w:val="Body Text 2 Char"/>
    <w:basedOn w:val="DefaultParagraphFont"/>
    <w:link w:val="BodyText2"/>
    <w:uiPriority w:val="99"/>
    <w:semiHidden/>
    <w:rsid w:val="0081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Eames</dc:creator>
  <cp:lastModifiedBy>Arlyn Eames</cp:lastModifiedBy>
  <cp:revision>34</cp:revision>
  <cp:lastPrinted>2016-05-23T14:38:00Z</cp:lastPrinted>
  <dcterms:created xsi:type="dcterms:W3CDTF">2016-05-18T16:28:00Z</dcterms:created>
  <dcterms:modified xsi:type="dcterms:W3CDTF">2016-05-23T18:25:00Z</dcterms:modified>
</cp:coreProperties>
</file>