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29" w:rsidRPr="000D3429" w:rsidRDefault="000D3429" w:rsidP="000D3429">
      <w:pPr>
        <w:spacing w:beforeLines="1" w:afterLines="1"/>
        <w:outlineLvl w:val="1"/>
        <w:rPr>
          <w:rFonts w:ascii="Arial Bold" w:hAnsi="Arial Bold"/>
          <w:color w:val="1F497D" w:themeColor="text2"/>
          <w:sz w:val="36"/>
          <w:szCs w:val="20"/>
        </w:rPr>
      </w:pPr>
      <w:r w:rsidRPr="000D3429">
        <w:rPr>
          <w:rFonts w:ascii="Arial Bold" w:hAnsi="Arial Bold"/>
          <w:color w:val="1F497D" w:themeColor="text2"/>
          <w:sz w:val="36"/>
          <w:szCs w:val="20"/>
        </w:rPr>
        <w:t>Meeting Information</w:t>
      </w:r>
    </w:p>
    <w:p w:rsidR="000D3429" w:rsidRPr="000D3429" w:rsidRDefault="000D3429" w:rsidP="000D3429">
      <w:pPr>
        <w:spacing w:beforeLines="1" w:afterLines="1"/>
        <w:outlineLvl w:val="1"/>
        <w:rPr>
          <w:rFonts w:ascii="Arial Bold" w:hAnsi="Arial Bold"/>
          <w:sz w:val="36"/>
          <w:szCs w:val="20"/>
        </w:rPr>
      </w:pPr>
    </w:p>
    <w:p w:rsidR="003D664B" w:rsidRPr="000D3429" w:rsidRDefault="000D3429" w:rsidP="000D3429">
      <w:pPr>
        <w:rPr>
          <w:rFonts w:ascii="Arial Bold" w:hAnsi="Arial Bold"/>
        </w:rPr>
      </w:pPr>
      <w:r w:rsidRPr="000D3429">
        <w:rPr>
          <w:rFonts w:ascii="Arial Bold" w:hAnsi="Arial Bold"/>
          <w:sz w:val="20"/>
          <w:szCs w:val="20"/>
        </w:rPr>
        <w:t>Board Meeting Notice - March 26, 2008</w:t>
      </w:r>
    </w:p>
    <w:sectPr w:rsidR="003D664B" w:rsidRPr="000D3429" w:rsidSect="003D66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D3429"/>
    <w:rsid w:val="000D342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0D342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0D8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D3429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0D342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Bluetooth Creative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Ehrlich</dc:creator>
  <cp:keywords/>
  <cp:lastModifiedBy>Steven Ehrlich</cp:lastModifiedBy>
  <cp:revision>1</cp:revision>
  <dcterms:created xsi:type="dcterms:W3CDTF">2012-05-10T17:50:00Z</dcterms:created>
  <dcterms:modified xsi:type="dcterms:W3CDTF">2012-05-10T17:53:00Z</dcterms:modified>
</cp:coreProperties>
</file>