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FC" w:rsidRDefault="001364FC">
      <w:pPr>
        <w:pStyle w:val="Title"/>
      </w:pPr>
      <w:bookmarkStart w:id="0" w:name="_GoBack"/>
      <w:bookmarkEnd w:id="0"/>
      <w:r>
        <w:t>Advertising Committee Meeting Agenda</w:t>
      </w:r>
    </w:p>
    <w:p w:rsidR="001364FC" w:rsidRDefault="001364FC">
      <w:pPr>
        <w:pStyle w:val="Heading1"/>
        <w:rPr>
          <w:b/>
          <w:bCs/>
          <w:u w:val="single"/>
        </w:rPr>
      </w:pPr>
      <w:r>
        <w:rPr>
          <w:b/>
          <w:bCs/>
          <w:u w:val="single"/>
        </w:rPr>
        <w:t xml:space="preserve">IDA and LDC </w:t>
      </w:r>
    </w:p>
    <w:p w:rsidR="00653239" w:rsidRPr="00653239" w:rsidRDefault="00653239" w:rsidP="00653239"/>
    <w:p w:rsidR="001364FC" w:rsidRDefault="00653239">
      <w:pPr>
        <w:jc w:val="center"/>
      </w:pPr>
      <w:r>
        <w:rPr>
          <w:sz w:val="32"/>
          <w:szCs w:val="32"/>
        </w:rPr>
        <w:t>November 18, 2016 – 8</w:t>
      </w:r>
      <w:r w:rsidR="001364FC">
        <w:rPr>
          <w:sz w:val="32"/>
          <w:szCs w:val="32"/>
        </w:rPr>
        <w:t>:55 a.m.</w:t>
      </w:r>
    </w:p>
    <w:p w:rsidR="001364FC" w:rsidRDefault="001364FC">
      <w:pPr>
        <w:jc w:val="center"/>
        <w:rPr>
          <w:sz w:val="32"/>
          <w:szCs w:val="32"/>
        </w:rPr>
      </w:pPr>
      <w:r>
        <w:rPr>
          <w:sz w:val="32"/>
          <w:szCs w:val="32"/>
        </w:rPr>
        <w:t>IDA Office, 2</w:t>
      </w:r>
      <w:r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floor</w:t>
      </w:r>
    </w:p>
    <w:p w:rsidR="001364FC" w:rsidRDefault="001364FC">
      <w:pPr>
        <w:jc w:val="center"/>
        <w:rPr>
          <w:sz w:val="32"/>
          <w:szCs w:val="32"/>
        </w:rPr>
      </w:pPr>
      <w:r>
        <w:rPr>
          <w:sz w:val="32"/>
          <w:szCs w:val="32"/>
        </w:rPr>
        <w:t>350 Front Street, Hempstead</w:t>
      </w:r>
    </w:p>
    <w:p w:rsidR="001364FC" w:rsidRDefault="001364FC">
      <w:pPr>
        <w:jc w:val="center"/>
        <w:rPr>
          <w:sz w:val="32"/>
          <w:szCs w:val="32"/>
        </w:rPr>
      </w:pPr>
    </w:p>
    <w:p w:rsidR="001364FC" w:rsidRDefault="001364FC">
      <w:pPr>
        <w:rPr>
          <w:sz w:val="28"/>
          <w:szCs w:val="28"/>
        </w:rPr>
      </w:pPr>
      <w:r>
        <w:rPr>
          <w:sz w:val="28"/>
          <w:szCs w:val="28"/>
        </w:rPr>
        <w:t xml:space="preserve">Members:  </w:t>
      </w:r>
    </w:p>
    <w:p w:rsidR="001364FC" w:rsidRDefault="001364FC">
      <w:pPr>
        <w:rPr>
          <w:sz w:val="28"/>
          <w:szCs w:val="28"/>
        </w:rPr>
      </w:pPr>
    </w:p>
    <w:p w:rsidR="001364FC" w:rsidRDefault="001364FC">
      <w:pPr>
        <w:rPr>
          <w:sz w:val="28"/>
          <w:szCs w:val="28"/>
        </w:rPr>
      </w:pPr>
      <w:r>
        <w:rPr>
          <w:sz w:val="28"/>
          <w:szCs w:val="28"/>
        </w:rPr>
        <w:t>Ted Sasso – IDA, LDC</w:t>
      </w:r>
    </w:p>
    <w:p w:rsidR="001364FC" w:rsidRDefault="001364FC">
      <w:pPr>
        <w:rPr>
          <w:sz w:val="28"/>
          <w:szCs w:val="28"/>
        </w:rPr>
      </w:pPr>
      <w:r>
        <w:rPr>
          <w:sz w:val="28"/>
          <w:szCs w:val="28"/>
        </w:rPr>
        <w:t>Danny Grodotzke - IDA</w:t>
      </w:r>
    </w:p>
    <w:p w:rsidR="001364FC" w:rsidRDefault="001364FC">
      <w:pPr>
        <w:rPr>
          <w:sz w:val="28"/>
          <w:szCs w:val="28"/>
        </w:rPr>
      </w:pPr>
      <w:r>
        <w:rPr>
          <w:sz w:val="28"/>
          <w:szCs w:val="28"/>
        </w:rPr>
        <w:t>Fred Parola – IDA, LDC</w:t>
      </w:r>
    </w:p>
    <w:p w:rsidR="001364FC" w:rsidRDefault="001364FC">
      <w:pPr>
        <w:rPr>
          <w:sz w:val="28"/>
          <w:szCs w:val="28"/>
        </w:rPr>
      </w:pPr>
      <w:r>
        <w:rPr>
          <w:sz w:val="28"/>
          <w:szCs w:val="28"/>
        </w:rPr>
        <w:t>Arlyn Eames - IDA</w:t>
      </w:r>
    </w:p>
    <w:p w:rsidR="001364FC" w:rsidRDefault="001364FC">
      <w:pPr>
        <w:rPr>
          <w:sz w:val="28"/>
          <w:szCs w:val="28"/>
        </w:rPr>
      </w:pPr>
      <w:r>
        <w:rPr>
          <w:sz w:val="28"/>
          <w:szCs w:val="28"/>
        </w:rPr>
        <w:t>Ari Brown – IDA, LDC</w:t>
      </w:r>
    </w:p>
    <w:p w:rsidR="001364FC" w:rsidRDefault="001364FC">
      <w:pPr>
        <w:rPr>
          <w:sz w:val="28"/>
          <w:szCs w:val="28"/>
        </w:rPr>
      </w:pPr>
      <w:r>
        <w:rPr>
          <w:sz w:val="28"/>
          <w:szCs w:val="28"/>
        </w:rPr>
        <w:t>Cheryl Petri – LDC</w:t>
      </w:r>
    </w:p>
    <w:p w:rsidR="001364FC" w:rsidRDefault="001364FC">
      <w:pPr>
        <w:rPr>
          <w:sz w:val="28"/>
          <w:szCs w:val="28"/>
        </w:rPr>
      </w:pPr>
      <w:r>
        <w:rPr>
          <w:sz w:val="28"/>
          <w:szCs w:val="28"/>
        </w:rPr>
        <w:t xml:space="preserve">Ann DeMichael – LDC </w:t>
      </w:r>
    </w:p>
    <w:p w:rsidR="001364FC" w:rsidRDefault="001364FC">
      <w:pPr>
        <w:rPr>
          <w:sz w:val="28"/>
          <w:szCs w:val="28"/>
        </w:rPr>
      </w:pPr>
      <w:r>
        <w:rPr>
          <w:sz w:val="28"/>
          <w:szCs w:val="28"/>
        </w:rPr>
        <w:t>Michael Lodato - LDC</w:t>
      </w:r>
    </w:p>
    <w:p w:rsidR="001364FC" w:rsidRDefault="001364FC">
      <w:pPr>
        <w:rPr>
          <w:sz w:val="32"/>
          <w:szCs w:val="32"/>
        </w:rPr>
      </w:pPr>
    </w:p>
    <w:p w:rsidR="001364FC" w:rsidRDefault="001364FC">
      <w:pPr>
        <w:jc w:val="center"/>
        <w:rPr>
          <w:sz w:val="32"/>
          <w:szCs w:val="32"/>
        </w:rPr>
      </w:pPr>
    </w:p>
    <w:p w:rsidR="001364FC" w:rsidRDefault="001364FC">
      <w:pPr>
        <w:rPr>
          <w:sz w:val="28"/>
          <w:szCs w:val="28"/>
        </w:rPr>
      </w:pPr>
      <w:r>
        <w:rPr>
          <w:sz w:val="28"/>
          <w:szCs w:val="28"/>
        </w:rPr>
        <w:t>Agenda:</w:t>
      </w:r>
    </w:p>
    <w:p w:rsidR="001364FC" w:rsidRDefault="001364FC">
      <w:pPr>
        <w:rPr>
          <w:sz w:val="32"/>
          <w:szCs w:val="32"/>
        </w:rPr>
      </w:pPr>
    </w:p>
    <w:p w:rsidR="001364FC" w:rsidRDefault="00653239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IDA and LDC </w:t>
      </w:r>
      <w:r w:rsidR="001364FC">
        <w:rPr>
          <w:sz w:val="28"/>
          <w:szCs w:val="28"/>
        </w:rPr>
        <w:t>Review and acceptance of 201</w:t>
      </w:r>
      <w:r>
        <w:rPr>
          <w:sz w:val="28"/>
          <w:szCs w:val="28"/>
        </w:rPr>
        <w:t>6</w:t>
      </w:r>
      <w:r w:rsidR="001364FC">
        <w:rPr>
          <w:sz w:val="28"/>
          <w:szCs w:val="28"/>
        </w:rPr>
        <w:t xml:space="preserve"> Media Proposal and Contractual Arrangement with Bluetooth Creative</w:t>
      </w:r>
    </w:p>
    <w:p w:rsidR="001364FC" w:rsidRDefault="001364FC"/>
    <w:sectPr w:rsidR="001364F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B72F9"/>
    <w:multiLevelType w:val="hybridMultilevel"/>
    <w:tmpl w:val="D1DA2582"/>
    <w:lvl w:ilvl="0" w:tplc="C8422132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39"/>
    <w:rsid w:val="000119C1"/>
    <w:rsid w:val="001364FC"/>
    <w:rsid w:val="00653239"/>
    <w:rsid w:val="0088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 Committee Meeting Agenda</vt:lpstr>
    </vt:vector>
  </TitlesOfParts>
  <Company>Town of Hempstead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 Committee Meeting Agenda</dc:title>
  <dc:creator>arlyeam</dc:creator>
  <cp:lastModifiedBy>michlod</cp:lastModifiedBy>
  <cp:revision>2</cp:revision>
  <cp:lastPrinted>2013-04-11T17:13:00Z</cp:lastPrinted>
  <dcterms:created xsi:type="dcterms:W3CDTF">2015-11-12T14:07:00Z</dcterms:created>
  <dcterms:modified xsi:type="dcterms:W3CDTF">2015-11-12T14:07:00Z</dcterms:modified>
</cp:coreProperties>
</file>